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0"/>
          <w:sz w:val="72"/>
          <w:szCs w:val="72"/>
          <w:vertAlign w:val="baseline"/>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0"/>
          <w:sz w:val="72"/>
          <w:szCs w:val="72"/>
          <w:vertAlign w:val="baseline"/>
        </w:rPr>
      </w:pP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0"/>
          <w:sz w:val="72"/>
          <w:szCs w:val="72"/>
          <w:u w:val="single"/>
          <w:vertAlign w:val="baseline"/>
        </w:rPr>
      </w:pPr>
      <w:r w:rsidDel="00000000" w:rsidR="00000000" w:rsidRPr="00000000">
        <w:rPr>
          <w:rFonts w:ascii="Calibri" w:cs="Calibri" w:eastAsia="Calibri" w:hAnsi="Calibri"/>
          <w:b w:val="1"/>
          <w:sz w:val="72"/>
          <w:szCs w:val="72"/>
          <w:vertAlign w:val="baseline"/>
          <w:rtl w:val="0"/>
        </w:rPr>
        <w:t xml:space="preserve">Mathematics Curriculum:</w:t>
      </w:r>
      <w:r w:rsidDel="00000000" w:rsidR="00000000" w:rsidRPr="00000000">
        <w:rPr>
          <w:rtl w:val="0"/>
        </w:rPr>
      </w:r>
    </w:p>
    <w:p w:rsidR="00000000" w:rsidDel="00000000" w:rsidP="00000000" w:rsidRDefault="00000000" w:rsidRPr="00000000" w14:paraId="00000006">
      <w:pPr>
        <w:pageBreakBefore w:val="0"/>
        <w:jc w:val="center"/>
        <w:rPr>
          <w:rFonts w:ascii="Calibri" w:cs="Calibri" w:eastAsia="Calibri" w:hAnsi="Calibri"/>
          <w:b w:val="0"/>
          <w:sz w:val="72"/>
          <w:szCs w:val="72"/>
          <w:vertAlign w:val="baseline"/>
        </w:rPr>
      </w:pPr>
      <w:r w:rsidDel="00000000" w:rsidR="00000000" w:rsidRPr="00000000">
        <w:rPr>
          <w:rFonts w:ascii="Calibri" w:cs="Calibri" w:eastAsia="Calibri" w:hAnsi="Calibri"/>
          <w:b w:val="1"/>
          <w:sz w:val="72"/>
          <w:szCs w:val="72"/>
          <w:vertAlign w:val="baseline"/>
          <w:rtl w:val="0"/>
        </w:rPr>
        <w:t xml:space="preserve">Grade One</w:t>
      </w:r>
      <w:r w:rsidDel="00000000" w:rsidR="00000000" w:rsidRPr="00000000">
        <w:rPr>
          <w:rtl w:val="0"/>
        </w:rPr>
      </w:r>
    </w:p>
    <w:p w:rsidR="00000000" w:rsidDel="00000000" w:rsidP="00000000" w:rsidRDefault="00000000" w:rsidRPr="00000000" w14:paraId="00000007">
      <w:pPr>
        <w:pageBreakBefore w:val="0"/>
        <w:jc w:val="center"/>
        <w:rPr>
          <w:rFonts w:ascii="Calibri" w:cs="Calibri" w:eastAsia="Calibri" w:hAnsi="Calibri"/>
          <w:b w:val="0"/>
          <w:sz w:val="72"/>
          <w:szCs w:val="72"/>
          <w:vertAlign w:val="baseline"/>
        </w:rPr>
      </w:pPr>
      <w:r w:rsidDel="00000000" w:rsidR="00000000" w:rsidRPr="00000000">
        <w:rPr>
          <w:rFonts w:ascii="Calibri" w:cs="Calibri" w:eastAsia="Calibri" w:hAnsi="Calibri"/>
          <w:b w:val="1"/>
          <w:sz w:val="72"/>
          <w:szCs w:val="72"/>
          <w:vertAlign w:val="baseline"/>
          <w:rtl w:val="0"/>
        </w:rPr>
        <w:t xml:space="preserve">Moonachie School District</w:t>
      </w:r>
      <w:r w:rsidDel="00000000" w:rsidR="00000000" w:rsidRPr="00000000">
        <w:rPr>
          <w:rtl w:val="0"/>
        </w:rPr>
      </w:r>
    </w:p>
    <w:p w:rsidR="00000000" w:rsidDel="00000000" w:rsidP="00000000" w:rsidRDefault="00000000" w:rsidRPr="00000000" w14:paraId="00000008">
      <w:pPr>
        <w:pageBreakBefore w:val="0"/>
        <w:jc w:val="center"/>
        <w:rPr>
          <w:rFonts w:ascii="Calibri" w:cs="Calibri" w:eastAsia="Calibri" w:hAnsi="Calibri"/>
          <w:b w:val="0"/>
          <w:sz w:val="56"/>
          <w:szCs w:val="56"/>
          <w:vertAlign w:val="baseline"/>
        </w:rPr>
      </w:pPr>
      <w:r w:rsidDel="00000000" w:rsidR="00000000" w:rsidRPr="00000000">
        <w:rPr>
          <w:rtl w:val="0"/>
        </w:rPr>
      </w:r>
    </w:p>
    <w:p w:rsidR="00000000" w:rsidDel="00000000" w:rsidP="00000000" w:rsidRDefault="00000000" w:rsidRPr="00000000" w14:paraId="00000009">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rPr>
        <w:drawing>
          <wp:inline distB="114300" distT="114300" distL="114300" distR="114300">
            <wp:extent cx="6581775" cy="1914525"/>
            <wp:effectExtent b="0" l="0" r="0" t="0"/>
            <wp:docPr id="16"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6581775"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D">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Born On &amp; Board Approved: July 25, 2017</w:t>
      </w:r>
    </w:p>
    <w:p w:rsidR="00000000" w:rsidDel="00000000" w:rsidP="00000000" w:rsidRDefault="00000000" w:rsidRPr="00000000" w14:paraId="0000000E">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Re-Adopted: August 23, 2022</w:t>
      </w:r>
    </w:p>
    <w:p w:rsidR="00000000" w:rsidDel="00000000" w:rsidP="00000000" w:rsidRDefault="00000000" w:rsidRPr="00000000" w14:paraId="0000000F">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0">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The following maps outline the </w:t>
      </w:r>
      <w:r w:rsidDel="00000000" w:rsidR="00000000" w:rsidRPr="00000000">
        <w:rPr>
          <w:rFonts w:ascii="Calibri" w:cs="Calibri" w:eastAsia="Calibri" w:hAnsi="Calibri"/>
          <w:b w:val="1"/>
          <w:rtl w:val="0"/>
        </w:rPr>
        <w:t xml:space="preserve">New Jersey Student Learning Standards</w:t>
      </w:r>
      <w:r w:rsidDel="00000000" w:rsidR="00000000" w:rsidRPr="00000000">
        <w:rPr>
          <w:rFonts w:ascii="Calibri" w:cs="Calibri" w:eastAsia="Calibri" w:hAnsi="Calibri"/>
          <w:b w:val="1"/>
          <w:vertAlign w:val="baseline"/>
          <w:rtl w:val="0"/>
        </w:rPr>
        <w:t xml:space="preserve"> for Grade One Mathematics determined by the State Standards Initiative. Below is a list of assessment tools that are recommended for tracking student progress in these areas. In addition, resources that can be used in conjunction with instruction of these standards are provided but not limited to the list below.  </w:t>
      </w: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Assessment:</w:t>
      </w: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Formative Assessment </w:t>
        <w:tab/>
        <w:t xml:space="preserve">Class-Work Review</w:t>
      </w:r>
    </w:p>
    <w:p w:rsidR="00000000" w:rsidDel="00000000" w:rsidP="00000000" w:rsidRDefault="00000000" w:rsidRPr="00000000" w14:paraId="00000016">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Open-Ended Problems</w:t>
        <w:tab/>
        <w:t xml:space="preserve">Project-Based Assessment</w:t>
      </w:r>
    </w:p>
    <w:p w:rsidR="00000000" w:rsidDel="00000000" w:rsidP="00000000" w:rsidRDefault="00000000" w:rsidRPr="00000000" w14:paraId="00000017">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Self-Assessment</w:t>
        <w:tab/>
        <w:tab/>
        <w:t xml:space="preserve">Timed Drills</w:t>
      </w:r>
    </w:p>
    <w:p w:rsidR="00000000" w:rsidDel="00000000" w:rsidP="00000000" w:rsidRDefault="00000000" w:rsidRPr="00000000" w14:paraId="00000018">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Teacher Observation</w:t>
        <w:tab/>
        <w:tab/>
        <w:t xml:space="preserve">End of Year Assessment</w:t>
      </w:r>
    </w:p>
    <w:p w:rsidR="00000000" w:rsidDel="00000000" w:rsidP="00000000" w:rsidRDefault="00000000" w:rsidRPr="00000000" w14:paraId="00000019">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Benchmark Assessment</w:t>
        <w:tab/>
        <w:t xml:space="preserve">Math Software </w:t>
      </w:r>
    </w:p>
    <w:p w:rsidR="00000000" w:rsidDel="00000000" w:rsidP="00000000" w:rsidRDefault="00000000" w:rsidRPr="00000000" w14:paraId="0000001A">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Homework Review</w:t>
        <w:tab/>
        <w:tab/>
        <w:t xml:space="preserve">Group &amp; Cooperative Work </w:t>
      </w:r>
    </w:p>
    <w:p w:rsidR="00000000" w:rsidDel="00000000" w:rsidP="00000000" w:rsidRDefault="00000000" w:rsidRPr="00000000" w14:paraId="0000001B">
      <w:pPr>
        <w:pageBreakBefore w:val="0"/>
        <w:rPr>
          <w:rFonts w:ascii="Calibri" w:cs="Calibri" w:eastAsia="Calibri" w:hAnsi="Calibri"/>
          <w:u w:val="single"/>
          <w:vertAlign w:val="baseline"/>
        </w:rPr>
      </w:pPr>
      <w:r w:rsidDel="00000000" w:rsidR="00000000" w:rsidRPr="00000000">
        <w:rPr>
          <w:rFonts w:ascii="Calibri" w:cs="Calibri" w:eastAsia="Calibri" w:hAnsi="Calibri"/>
          <w:b w:val="1"/>
          <w:u w:val="single"/>
          <w:vertAlign w:val="baseline"/>
          <w:rtl w:val="0"/>
        </w:rPr>
        <w:t xml:space="preserve">Resources:</w:t>
      </w:r>
      <w:r w:rsidDel="00000000" w:rsidR="00000000" w:rsidRPr="00000000">
        <w:rPr>
          <w:rFonts w:ascii="Calibri" w:cs="Calibri" w:eastAsia="Calibri" w:hAnsi="Calibri"/>
          <w:u w:val="single"/>
          <w:vertAlign w:val="baseline"/>
          <w:rtl w:val="0"/>
        </w:rPr>
        <w:t xml:space="preserve"> </w:t>
      </w:r>
      <w:r w:rsidDel="00000000" w:rsidR="00000000" w:rsidRPr="00000000">
        <w:rPr>
          <w:rFonts w:ascii="Calibri" w:cs="Calibri" w:eastAsia="Calibri" w:hAnsi="Calibri"/>
          <w:vertAlign w:val="baseline"/>
          <w:rtl w:val="0"/>
        </w:rPr>
        <w:t xml:space="preserve">_</w:t>
        <w:tab/>
        <w:tab/>
        <w:tab/>
        <w:t xml:space="preserve"> </w:t>
        <w:tab/>
        <w:tab/>
        <w:tab/>
        <w:tab/>
        <w:tab/>
        <w:tab/>
        <w:tab/>
        <w:tab/>
        <w:tab/>
        <w:tab/>
        <w:t xml:space="preserve"> </w:t>
      </w:r>
      <w:r w:rsidDel="00000000" w:rsidR="00000000" w:rsidRPr="00000000">
        <w:rPr>
          <w:rtl w:val="0"/>
        </w:rPr>
      </w:r>
    </w:p>
    <w:p w:rsidR="00000000" w:rsidDel="00000000" w:rsidP="00000000" w:rsidRDefault="00000000" w:rsidRPr="00000000" w14:paraId="0000001C">
      <w:pPr>
        <w:pageBreakBefore w:val="0"/>
        <w:ind w:left="1440" w:hanging="144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Counters (variety)</w:t>
        <w:tab/>
        <w:tab/>
        <w:t xml:space="preserve">Center Games </w:t>
        <w:tab/>
        <w:tab/>
        <w:tab/>
        <w:t xml:space="preserve">Tangrams</w:t>
        <w:tab/>
        <w:tab/>
        <w:tab/>
        <w:tab/>
        <w:tab/>
      </w:r>
    </w:p>
    <w:p w:rsidR="00000000" w:rsidDel="00000000" w:rsidP="00000000" w:rsidRDefault="00000000" w:rsidRPr="00000000" w14:paraId="0000001D">
      <w:pPr>
        <w:pageBreakBefore w:val="0"/>
        <w:ind w:left="720" w:hanging="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Flashcards</w:t>
        <w:tab/>
        <w:tab/>
        <w:tab/>
        <w:t xml:space="preserve">Ten Frame</w:t>
        <w:tab/>
        <w:tab/>
        <w:tab/>
        <w:t xml:space="preserve">Geometric Shapes</w:t>
        <w:tab/>
        <w:tab/>
        <w:tab/>
        <w:t xml:space="preserve"> </w:t>
        <w:tab/>
      </w:r>
    </w:p>
    <w:p w:rsidR="00000000" w:rsidDel="00000000" w:rsidP="00000000" w:rsidRDefault="00000000" w:rsidRPr="00000000" w14:paraId="0000001E">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Math Word Wall</w:t>
        <w:tab/>
        <w:tab/>
        <w:t xml:space="preserve">Blocks</w:t>
        <w:tab/>
        <w:tab/>
        <w:tab/>
        <w:tab/>
        <w:t xml:space="preserve">Geo-Board</w:t>
        <w:tab/>
        <w:tab/>
        <w:tab/>
        <w:tab/>
        <w:tab/>
      </w:r>
    </w:p>
    <w:p w:rsidR="00000000" w:rsidDel="00000000" w:rsidP="00000000" w:rsidRDefault="00000000" w:rsidRPr="00000000" w14:paraId="0000001F">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Connecting Cubes</w:t>
        <w:tab/>
        <w:tab/>
        <w:t xml:space="preserve">Calendar</w:t>
        <w:tab/>
        <w:tab/>
        <w:tab/>
        <w:t xml:space="preserve">Textbooks</w:t>
        <w:tab/>
        <w:tab/>
        <w:tab/>
        <w:tab/>
        <w:tab/>
      </w:r>
    </w:p>
    <w:p w:rsidR="00000000" w:rsidDel="00000000" w:rsidP="00000000" w:rsidRDefault="00000000" w:rsidRPr="00000000" w14:paraId="00000020">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Number Line</w:t>
        <w:tab/>
        <w:tab/>
        <w:tab/>
        <w:t xml:space="preserve">100 Chart</w:t>
        <w:tab/>
        <w:tab/>
        <w:tab/>
        <w:t xml:space="preserve">Attribute Blocks</w:t>
        <w:tab/>
      </w:r>
    </w:p>
    <w:p w:rsidR="00000000" w:rsidDel="00000000" w:rsidP="00000000" w:rsidRDefault="00000000" w:rsidRPr="00000000" w14:paraId="00000021">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Work Mats</w:t>
        <w:tab/>
        <w:tab/>
        <w:tab/>
        <w:t xml:space="preserve">Math Songs/Poems</w:t>
        <w:tab/>
        <w:tab/>
        <w:t xml:space="preserve">Craft Sticks</w:t>
      </w:r>
    </w:p>
    <w:p w:rsidR="00000000" w:rsidDel="00000000" w:rsidP="00000000" w:rsidRDefault="00000000" w:rsidRPr="00000000" w14:paraId="00000022">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Computer Software</w:t>
        <w:tab/>
        <w:tab/>
        <w:t xml:space="preserve">Calculators </w:t>
        <w:tab/>
        <w:tab/>
        <w:tab/>
        <w:t xml:space="preserve">Wiki-Sticks</w:t>
      </w:r>
    </w:p>
    <w:p w:rsidR="00000000" w:rsidDel="00000000" w:rsidP="00000000" w:rsidRDefault="00000000" w:rsidRPr="00000000" w14:paraId="00000023">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SmartBoard</w:t>
        <w:tab/>
        <w:tab/>
        <w:tab/>
        <w:t xml:space="preserve">Money/Coins</w:t>
        <w:tab/>
        <w:tab/>
        <w:tab/>
        <w:t xml:space="preserve">Pattern Blocks</w:t>
      </w:r>
    </w:p>
    <w:p w:rsidR="00000000" w:rsidDel="00000000" w:rsidP="00000000" w:rsidRDefault="00000000" w:rsidRPr="00000000" w14:paraId="00000024">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Flannel Board</w:t>
        <w:tab/>
        <w:tab/>
        <w:tab/>
        <w:t xml:space="preserve">Measurement Tools</w:t>
        <w:tab/>
        <w:tab/>
        <w:t xml:space="preserve">Three Dimensional Shapes</w:t>
      </w:r>
    </w:p>
    <w:p w:rsidR="00000000" w:rsidDel="00000000" w:rsidP="00000000" w:rsidRDefault="00000000" w:rsidRPr="00000000" w14:paraId="00000025">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Center Games </w:t>
        <w:tab/>
        <w:tab/>
        <w:tab/>
        <w:t xml:space="preserve">Judy Clock</w:t>
        <w:tab/>
        <w:tab/>
        <w:tab/>
        <w:t xml:space="preserve">Fraction Tiles</w:t>
      </w:r>
    </w:p>
    <w:p w:rsidR="00000000" w:rsidDel="00000000" w:rsidP="00000000" w:rsidRDefault="00000000" w:rsidRPr="00000000" w14:paraId="00000026">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Concrete Objects </w:t>
        <w:tab/>
        <w:tab/>
        <w:t xml:space="preserve">Small Student Clocks</w:t>
        <w:tab/>
        <w:tab/>
        <w:t xml:space="preserve">Bar Models</w:t>
      </w:r>
    </w:p>
    <w:p w:rsidR="00000000" w:rsidDel="00000000" w:rsidP="00000000" w:rsidRDefault="00000000" w:rsidRPr="00000000" w14:paraId="00000027">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Mini White Boards </w:t>
        <w:tab/>
        <w:tab/>
        <w:t xml:space="preserve">Time Bingo</w:t>
        <w:tab/>
        <w:tab/>
        <w:tab/>
        <w:t xml:space="preserve">1's, 10's, 100's Bars/Cubes</w:t>
      </w:r>
    </w:p>
    <w:p w:rsidR="00000000" w:rsidDel="00000000" w:rsidP="00000000" w:rsidRDefault="00000000" w:rsidRPr="00000000" w14:paraId="00000028">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Manipulatives</w:t>
        <w:tab/>
        <w:tab/>
        <w:tab/>
        <w:t xml:space="preserve">Digital Clock</w:t>
        <w:tab/>
        <w:tab/>
        <w:tab/>
        <w:t xml:space="preserve">Math Journals</w:t>
      </w:r>
    </w:p>
    <w:p w:rsidR="00000000" w:rsidDel="00000000" w:rsidP="00000000" w:rsidRDefault="00000000" w:rsidRPr="00000000" w14:paraId="00000029">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Math/Pocket Charts</w:t>
        <w:tab/>
        <w:tab/>
        <w:t xml:space="preserve">Analog Clock </w:t>
      </w:r>
    </w:p>
    <w:p w:rsidR="00000000" w:rsidDel="00000000" w:rsidP="00000000" w:rsidRDefault="00000000" w:rsidRPr="00000000" w14:paraId="0000002A">
      <w:pPr>
        <w:pageBreakBefore w:val="0"/>
        <w:rPr>
          <w:rFonts w:ascii="Calibri" w:cs="Calibri" w:eastAsia="Calibri" w:hAnsi="Calibri"/>
          <w:vertAlign w:val="baseline"/>
        </w:rPr>
      </w:pPr>
      <w:r w:rsidDel="00000000" w:rsidR="00000000" w:rsidRPr="00000000">
        <w:rPr>
          <w:rFonts w:ascii="Calibri" w:cs="Calibri" w:eastAsia="Calibri" w:hAnsi="Calibri"/>
          <w:b w:val="1"/>
          <w:u w:val="single"/>
          <w:vertAlign w:val="baseline"/>
          <w:rtl w:val="0"/>
        </w:rPr>
        <w:t xml:space="preserve">Websites:</w:t>
      </w:r>
      <w:r w:rsidDel="00000000" w:rsidR="00000000" w:rsidRPr="00000000">
        <w:rPr>
          <w:rtl w:val="0"/>
        </w:rPr>
      </w:r>
    </w:p>
    <w:p w:rsidR="00000000" w:rsidDel="00000000" w:rsidP="00000000" w:rsidRDefault="00000000" w:rsidRPr="00000000" w14:paraId="0000002B">
      <w:pPr>
        <w:pageBreakBefore w:val="0"/>
        <w:rPr>
          <w:rFonts w:ascii="Calibri" w:cs="Calibri" w:eastAsia="Calibri" w:hAnsi="Calibri"/>
          <w:vertAlign w:val="baseline"/>
        </w:rPr>
      </w:pPr>
      <w:r w:rsidDel="00000000" w:rsidR="00000000" w:rsidRPr="00000000">
        <w:rPr>
          <w:rFonts w:ascii="Calibri" w:cs="Calibri" w:eastAsia="Calibri" w:hAnsi="Calibri"/>
          <w:color w:val="0000ff"/>
          <w:u w:val="single"/>
          <w:vertAlign w:val="baseline"/>
          <w:rtl w:val="0"/>
        </w:rPr>
        <w:t xml:space="preserve">http://www.aplusmath.com</w:t>
      </w:r>
      <w:r w:rsidDel="00000000" w:rsidR="00000000" w:rsidRPr="00000000">
        <w:rPr>
          <w:rFonts w:ascii="Calibri" w:cs="Calibri" w:eastAsia="Calibri" w:hAnsi="Calibri"/>
          <w:b w:val="1"/>
          <w:vertAlign w:val="baseline"/>
          <w:rtl w:val="0"/>
        </w:rPr>
        <w:tab/>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2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color w:val="0000ff"/>
          <w:u w:val="single"/>
          <w:vertAlign w:val="baseline"/>
          <w:rtl w:val="0"/>
        </w:rPr>
        <w:t xml:space="preserve">http://www.studyisland.com</w:t>
      </w:r>
      <w:r w:rsidDel="00000000" w:rsidR="00000000" w:rsidRPr="00000000">
        <w:rPr>
          <w:rtl w:val="0"/>
        </w:rPr>
      </w:r>
    </w:p>
    <w:p w:rsidR="00000000" w:rsidDel="00000000" w:rsidP="00000000" w:rsidRDefault="00000000" w:rsidRPr="00000000" w14:paraId="0000002D">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color w:val="0000ff"/>
          <w:u w:val="single"/>
          <w:vertAlign w:val="baseline"/>
          <w:rtl w:val="0"/>
        </w:rPr>
        <w:t xml:space="preserve">http://www.funbrain.com</w:t>
      </w: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color w:val="0000ff"/>
          <w:u w:val="single"/>
          <w:vertAlign w:val="baseline"/>
          <w:rtl w:val="0"/>
        </w:rPr>
        <w:t xml:space="preserve">http://www.songsforteaching.com</w:t>
      </w: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References: </w:t>
      </w:r>
      <w:hyperlink r:id="rId7">
        <w:r w:rsidDel="00000000" w:rsidR="00000000" w:rsidRPr="00000000">
          <w:rPr>
            <w:rFonts w:ascii="Calibri" w:cs="Calibri" w:eastAsia="Calibri" w:hAnsi="Calibri"/>
            <w:b w:val="1"/>
            <w:color w:val="1155cc"/>
            <w:sz w:val="22"/>
            <w:szCs w:val="22"/>
            <w:u w:val="single"/>
            <w:rtl w:val="0"/>
          </w:rPr>
          <w:t xml:space="preserve">http://www.state.nj.us/education/aps/cccs/math/</w:t>
        </w:r>
      </w:hyperlink>
      <w:r w:rsidDel="00000000" w:rsidR="00000000" w:rsidRPr="00000000">
        <w:rPr>
          <w:rtl w:val="0"/>
        </w:rPr>
      </w:r>
    </w:p>
    <w:p w:rsidR="00000000" w:rsidDel="00000000" w:rsidP="00000000" w:rsidRDefault="00000000" w:rsidRPr="00000000" w14:paraId="00000035">
      <w:pPr>
        <w:pageBreakBefore w:val="0"/>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NJ Technology Standards</w:t>
      </w:r>
      <w:r w:rsidDel="00000000" w:rsidR="00000000" w:rsidRPr="00000000">
        <w:rPr>
          <w:rFonts w:ascii="Arial" w:cs="Arial" w:eastAsia="Arial" w:hAnsi="Arial"/>
          <w:b w:val="1"/>
          <w:sz w:val="22"/>
          <w:szCs w:val="22"/>
          <w:rtl w:val="0"/>
        </w:rPr>
        <w:t xml:space="preserve">:  </w:t>
      </w:r>
      <w:hyperlink r:id="rId8">
        <w:r w:rsidDel="00000000" w:rsidR="00000000" w:rsidRPr="00000000">
          <w:rPr>
            <w:rFonts w:ascii="Arial" w:cs="Arial" w:eastAsia="Arial" w:hAnsi="Arial"/>
            <w:color w:val="0000ff"/>
            <w:sz w:val="22"/>
            <w:szCs w:val="22"/>
            <w:u w:val="single"/>
            <w:rtl w:val="0"/>
          </w:rPr>
          <w:t xml:space="preserve">http://www.state.nj.us/education/cccs/2014/tech/8.pdf</w:t>
        </w:r>
      </w:hyperlink>
      <w:r w:rsidDel="00000000" w:rsidR="00000000" w:rsidRPr="00000000">
        <w:rPr>
          <w:rtl w:val="0"/>
        </w:rPr>
      </w:r>
    </w:p>
    <w:p w:rsidR="00000000" w:rsidDel="00000000" w:rsidP="00000000" w:rsidRDefault="00000000" w:rsidRPr="00000000" w14:paraId="00000036">
      <w:pPr>
        <w:pageBreakBefore w:val="0"/>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NJ Career Ready Practices:  </w:t>
      </w:r>
      <w:hyperlink r:id="rId9">
        <w:r w:rsidDel="00000000" w:rsidR="00000000" w:rsidRPr="00000000">
          <w:rPr>
            <w:rFonts w:ascii="Arial" w:cs="Arial" w:eastAsia="Arial" w:hAnsi="Arial"/>
            <w:color w:val="1155cc"/>
            <w:sz w:val="22"/>
            <w:szCs w:val="22"/>
            <w:u w:val="single"/>
            <w:rtl w:val="0"/>
          </w:rPr>
          <w:t xml:space="preserve">http://www.state.nj.us/education/aps/cccs/career/</w:t>
        </w:r>
      </w:hyperlink>
      <w:r w:rsidDel="00000000" w:rsidR="00000000" w:rsidRPr="00000000">
        <w:rPr>
          <w:rtl w:val="0"/>
        </w:rPr>
      </w:r>
    </w:p>
    <w:p w:rsidR="00000000" w:rsidDel="00000000" w:rsidP="00000000" w:rsidRDefault="00000000" w:rsidRPr="00000000" w14:paraId="00000037">
      <w:pPr>
        <w:pageBreakBefore w:val="0"/>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http://www.state.nj.us/education/cccs/frameworks/math/</w:t>
      </w:r>
    </w:p>
    <w:p w:rsidR="00000000" w:rsidDel="00000000" w:rsidP="00000000" w:rsidRDefault="00000000" w:rsidRPr="00000000" w14:paraId="00000038">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pageBreakBefore w:val="0"/>
        <w:jc w:val="center"/>
        <w:rPr>
          <w:rFonts w:ascii="Calibri" w:cs="Calibri" w:eastAsia="Calibri" w:hAnsi="Calibri"/>
          <w:b w:val="1"/>
          <w:sz w:val="22"/>
          <w:szCs w:val="22"/>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Standards for Mathematical Practice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1 - Make Sense of problems and persevere in solving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2 - Reason Abstractly and Quantitatively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3 - Construct Viable Arguments and Critique the Reasoning of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4 - Model with Mathematics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5 - Use Appropriate Tools Strategically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6 - Attend to Precision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7 - Look for and make use of 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8 - Look for and Express Regularity in Repeated Reasoning</w:t>
            </w:r>
          </w:p>
        </w:tc>
      </w:tr>
    </w:tbl>
    <w:p w:rsidR="00000000" w:rsidDel="00000000" w:rsidP="00000000" w:rsidRDefault="00000000" w:rsidRPr="00000000" w14:paraId="00000045">
      <w:pPr>
        <w:pageBreakBefore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7">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8">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9">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A">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B">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C">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D">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E">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F">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0">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1">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2">
      <w:pPr>
        <w:pageBreakBefore w:val="0"/>
        <w:widowControl w:val="1"/>
        <w:jc w:val="center"/>
        <w:rPr>
          <w:rFonts w:ascii="Arial" w:cs="Arial" w:eastAsia="Arial" w:hAnsi="Arial"/>
          <w:b w:val="1"/>
          <w:u w:val="single"/>
        </w:rPr>
      </w:pPr>
      <w:r w:rsidDel="00000000" w:rsidR="00000000" w:rsidRPr="00000000">
        <w:rPr>
          <w:rtl w:val="0"/>
        </w:rPr>
      </w:r>
    </w:p>
    <w:tbl>
      <w:tblPr>
        <w:tblStyle w:val="Table2"/>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5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Mathematics - Grade 1</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Envision 2020 Math, Numbers World</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ELA:</w:t>
            </w:r>
            <w:r w:rsidDel="00000000" w:rsidR="00000000" w:rsidRPr="00000000">
              <w:rPr>
                <w:rtl w:val="0"/>
              </w:rPr>
            </w:r>
          </w:p>
          <w:p w:rsidR="00000000" w:rsidDel="00000000" w:rsidP="00000000" w:rsidRDefault="00000000" w:rsidRPr="00000000" w14:paraId="0000005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5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NJSLSA.R4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14:paraId="0000005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RL.1.1 Ask and answer questions about key details in a text</w:t>
            </w:r>
          </w:p>
          <w:p w:rsidR="00000000" w:rsidDel="00000000" w:rsidP="00000000" w:rsidRDefault="00000000" w:rsidRPr="00000000" w14:paraId="0000005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RI.1.7 Use the illustrations and details in a text to describe its key ideas</w:t>
            </w:r>
          </w:p>
          <w:p w:rsidR="00000000" w:rsidDel="00000000" w:rsidP="00000000" w:rsidRDefault="00000000" w:rsidRPr="00000000" w14:paraId="0000005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NJSLSA.W2. Write informative/explanatory texts to examine and convey complex ideas and information clearly and accurately through the effective selection, organization, and analysis of content</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6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6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6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6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6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Readiness, Life LIteracies, and Key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9.1.2.FI.1: Differentiate the various forms of money and how they are used (e.g. coins, bills, checks, debit and credit cards)</w:t>
            </w:r>
          </w:p>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9.1.2.PB.2: Explain why an individual would choose to save money.</w:t>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9.4.2.IML.2: Represent data in a visual format to tell a story about the data.</w:t>
            </w:r>
          </w:p>
          <w:p w:rsidR="00000000" w:rsidDel="00000000" w:rsidP="00000000" w:rsidRDefault="00000000" w:rsidRPr="00000000" w14:paraId="0000006A">
            <w:pPr>
              <w:pageBreakBefore w:val="0"/>
              <w:rPr>
                <w:rFonts w:ascii="Arial" w:cs="Arial" w:eastAsia="Arial" w:hAnsi="Arial"/>
                <w:sz w:val="22"/>
                <w:szCs w:val="22"/>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8.1.2.CS.2: Explain the functions of common software and hardware components of computing systems.</w:t>
            </w:r>
          </w:p>
          <w:p w:rsidR="00000000" w:rsidDel="00000000" w:rsidP="00000000" w:rsidRDefault="00000000" w:rsidRPr="00000000" w14:paraId="0000006D">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8.1.2.DA.3: Identify and describe patterns in data visualizations.</w:t>
            </w:r>
          </w:p>
          <w:p w:rsidR="00000000" w:rsidDel="00000000" w:rsidP="00000000" w:rsidRDefault="00000000" w:rsidRPr="00000000" w14:paraId="0000006E">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8.1.2.DA.4: Make predictions based on data using charts or graphs.</w:t>
            </w:r>
          </w:p>
        </w:tc>
      </w:tr>
    </w:tbl>
    <w:p w:rsidR="00000000" w:rsidDel="00000000" w:rsidP="00000000" w:rsidRDefault="00000000" w:rsidRPr="00000000" w14:paraId="0000006F">
      <w:pPr>
        <w:pageBreakBefore w:val="0"/>
        <w:widowControl w:val="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0">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1">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2">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3">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4">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5">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6">
      <w:pPr>
        <w:pageBreakBefore w:val="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7">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Math Curriculum</w:t>
      </w:r>
      <w:r w:rsidDel="00000000" w:rsidR="00000000" w:rsidRPr="00000000">
        <w:rPr>
          <w:rtl w:val="0"/>
        </w:rPr>
      </w:r>
    </w:p>
    <w:p w:rsidR="00000000" w:rsidDel="00000000" w:rsidP="00000000" w:rsidRDefault="00000000" w:rsidRPr="00000000" w14:paraId="00000078">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Grade One</w:t>
      </w:r>
      <w:r w:rsidDel="00000000" w:rsidR="00000000" w:rsidRPr="00000000">
        <w:rPr>
          <w:rtl w:val="0"/>
        </w:rPr>
      </w:r>
    </w:p>
    <w:tbl>
      <w:tblPr>
        <w:tblStyle w:val="Table3"/>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vAlign w:val="top"/>
          </w:tcPr>
          <w:p w:rsidR="00000000" w:rsidDel="00000000" w:rsidP="00000000" w:rsidRDefault="00000000" w:rsidRPr="00000000" w14:paraId="00000079">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w:t>
            </w:r>
            <w:r w:rsidDel="00000000" w:rsidR="00000000" w:rsidRPr="00000000">
              <w:rPr>
                <w:rFonts w:ascii="Calibri" w:cs="Calibri" w:eastAsia="Calibri" w:hAnsi="Calibri"/>
                <w:sz w:val="22"/>
                <w:szCs w:val="22"/>
                <w:vertAlign w:val="baseline"/>
                <w:rtl w:val="0"/>
              </w:rPr>
              <w:t xml:space="preserve">How do we use addition and subtraction sentences to solve real world problems with and without concrete objects?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7D">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Vertical subtraction &amp; addition, horizontal addition &amp; subtraction, fact families, plus, sum, equal, in all addends, difference, minus, subtract, zero, add symbols, how many, all together, double facts, doubles plus, one facts, digits, count on, addends, sum, equations, missing number, sets, group, count.</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81">
            <w:pPr>
              <w:pageBreakBefore w:val="0"/>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vertAlign w:val="baseline"/>
                <w:rtl w:val="0"/>
              </w:rPr>
              <w:t xml:space="preserve">Content: Operations &amp; Algebraic Thinking</w:t>
            </w:r>
            <w:r w:rsidDel="00000000" w:rsidR="00000000" w:rsidRPr="00000000">
              <w:rPr>
                <w:rFonts w:ascii="Calibri" w:cs="Calibri" w:eastAsia="Calibri" w:hAnsi="Calibri"/>
                <w:b w:val="1"/>
                <w:sz w:val="22"/>
                <w:szCs w:val="22"/>
                <w:u w:val="single"/>
                <w:vertAlign w:val="baseline"/>
                <w:rtl w:val="0"/>
              </w:rPr>
              <w:t xml:space="preserve"> </w:t>
            </w:r>
            <w:r w:rsidDel="00000000" w:rsidR="00000000" w:rsidRPr="00000000">
              <w:rPr>
                <w:rtl w:val="0"/>
              </w:rPr>
            </w:r>
          </w:p>
          <w:p w:rsidR="00000000" w:rsidDel="00000000" w:rsidP="00000000" w:rsidRDefault="00000000" w:rsidRPr="00000000" w14:paraId="00000082">
            <w:pPr>
              <w:pageBreakBefore w:val="0"/>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sz w:val="22"/>
                <w:szCs w:val="22"/>
                <w:vertAlign w:val="baseline"/>
                <w:rtl w:val="0"/>
              </w:rPr>
              <w:t xml:space="preserve"> Anchor Standard:  A. Represent and solve problems involving addition and subtraction.</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86">
            <w:pPr>
              <w:pageBreakBefore w:val="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Standards: 1.OA</w:t>
            </w:r>
            <w:r w:rsidDel="00000000" w:rsidR="00000000" w:rsidRPr="00000000">
              <w:rPr>
                <w:rFonts w:ascii="Calibri" w:cs="Calibri" w:eastAsia="Calibri" w:hAnsi="Calibri"/>
                <w:b w:val="1"/>
                <w:sz w:val="20"/>
                <w:szCs w:val="20"/>
                <w:rtl w:val="0"/>
              </w:rPr>
              <w:t xml:space="preserve">.A.1, 1.OA.A.2</w:t>
            </w:r>
            <w:r w:rsidDel="00000000" w:rsidR="00000000" w:rsidRPr="00000000">
              <w:rPr>
                <w:rtl w:val="0"/>
              </w:rPr>
            </w:r>
          </w:p>
        </w:tc>
      </w:tr>
      <w:tr>
        <w:trPr>
          <w:cantSplit w:val="0"/>
          <w:trHeight w:val="240" w:hRule="atLeast"/>
          <w:tblHeader w:val="0"/>
        </w:trPr>
        <w:tc>
          <w:tcPr>
            <w:gridSpan w:val="4"/>
            <w:vAlign w:val="top"/>
          </w:tcPr>
          <w:p w:rsidR="00000000" w:rsidDel="00000000" w:rsidP="00000000" w:rsidRDefault="00000000" w:rsidRPr="00000000" w14:paraId="0000008A">
            <w:pPr>
              <w:pageBreakBefore w:val="0"/>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rtl w:val="0"/>
              </w:rPr>
              <w:t xml:space="preserve">Standards for Mathematical Practice: </w:t>
            </w:r>
            <w:r w:rsidDel="00000000" w:rsidR="00000000" w:rsidRPr="00000000">
              <w:rPr>
                <w:rFonts w:ascii="Calibri" w:cs="Calibri" w:eastAsia="Calibri" w:hAnsi="Calibri"/>
                <w:sz w:val="20"/>
                <w:szCs w:val="20"/>
                <w:rtl w:val="0"/>
              </w:rPr>
              <w:t xml:space="preserve"> MP 1, MP 2, MP 3, MP 4, MP 5, MP 8</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E">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08F">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vAlign w:val="top"/>
          </w:tcPr>
          <w:p w:rsidR="00000000" w:rsidDel="00000000" w:rsidP="00000000" w:rsidRDefault="00000000" w:rsidRPr="00000000" w14:paraId="00000090">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c>
          <w:tcPr>
            <w:vAlign w:val="top"/>
          </w:tcPr>
          <w:p w:rsidR="00000000" w:rsidDel="00000000" w:rsidP="00000000" w:rsidRDefault="00000000" w:rsidRPr="00000000" w14:paraId="00000091">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Interdisciplinary Connections</w:t>
            </w:r>
            <w:r w:rsidDel="00000000" w:rsidR="00000000" w:rsidRPr="00000000">
              <w:rPr>
                <w:rtl w:val="0"/>
              </w:rPr>
            </w:r>
          </w:p>
        </w:tc>
      </w:tr>
      <w:tr>
        <w:trPr>
          <w:cantSplit w:val="0"/>
          <w:trHeight w:val="6000" w:hRule="atLeast"/>
          <w:tblHeader w:val="0"/>
        </w:trPr>
        <w:tc>
          <w:tcPr>
            <w:vAlign w:val="top"/>
          </w:tcPr>
          <w:p w:rsidR="00000000" w:rsidDel="00000000" w:rsidP="00000000" w:rsidRDefault="00000000" w:rsidRPr="00000000" w14:paraId="00000092">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 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p>
          <w:p w:rsidR="00000000" w:rsidDel="00000000" w:rsidP="00000000" w:rsidRDefault="00000000" w:rsidRPr="00000000" w14:paraId="00000093">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1, MP 2, MP 3, MP 4, MP 5, MP 8)</w:t>
            </w:r>
          </w:p>
        </w:tc>
        <w:tc>
          <w:tcPr>
            <w:vAlign w:val="top"/>
          </w:tcPr>
          <w:p w:rsidR="00000000" w:rsidDel="00000000" w:rsidP="00000000" w:rsidRDefault="00000000" w:rsidRPr="00000000" w14:paraId="0000009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Solve for results unknown:      6-2 = __    or    3+__ = 8     </w:t>
            </w:r>
          </w:p>
          <w:p w:rsidR="00000000" w:rsidDel="00000000" w:rsidP="00000000" w:rsidRDefault="00000000" w:rsidRPr="00000000" w14:paraId="00000095">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*Concrete models to introduce &amp; solve addition &amp; subtraction problems.     </w:t>
            </w:r>
          </w:p>
          <w:p w:rsidR="00000000" w:rsidDel="00000000" w:rsidP="00000000" w:rsidRDefault="00000000" w:rsidRPr="00000000" w14:paraId="00000096">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97">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*Picture drawings to solve word problems/and other addition and subtraction problems. </w:t>
            </w:r>
          </w:p>
          <w:p w:rsidR="00000000" w:rsidDel="00000000" w:rsidP="00000000" w:rsidRDefault="00000000" w:rsidRPr="00000000" w14:paraId="0000009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p w:rsidR="00000000" w:rsidDel="00000000" w:rsidP="00000000" w:rsidRDefault="00000000" w:rsidRPr="00000000" w14:paraId="00000099">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*Creation of art projects to depict addition &amp; subtraction sentences.</w:t>
            </w:r>
          </w:p>
        </w:tc>
        <w:tc>
          <w:tcPr>
            <w:vAlign w:val="top"/>
          </w:tcPr>
          <w:p w:rsidR="00000000" w:rsidDel="00000000" w:rsidP="00000000" w:rsidRDefault="00000000" w:rsidRPr="00000000" w14:paraId="0000009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Contextual problems that are closely connected to students’ lives should be used to develop fluency with addition and subtraction. Table 1 describes the four different addition and subtraction situations and their relationship to the position of the unknown. Students use objects or drawings to represent the different situations.</w:t>
            </w:r>
          </w:p>
          <w:p w:rsidR="00000000" w:rsidDel="00000000" w:rsidP="00000000" w:rsidRDefault="00000000" w:rsidRPr="00000000" w14:paraId="0000009B">
            <w:pPr>
              <w:pageBreakBefore w:val="0"/>
              <w:numPr>
                <w:ilvl w:val="0"/>
                <w:numId w:val="10"/>
              </w:numPr>
              <w:ind w:left="720" w:hanging="360"/>
              <w:rPr>
                <w:sz w:val="20"/>
                <w:szCs w:val="20"/>
              </w:rPr>
            </w:pPr>
            <w:r w:rsidDel="00000000" w:rsidR="00000000" w:rsidRPr="00000000">
              <w:rPr>
                <w:rFonts w:ascii="Calibri" w:cs="Calibri" w:eastAsia="Calibri" w:hAnsi="Calibri"/>
                <w:i w:val="1"/>
                <w:sz w:val="20"/>
                <w:szCs w:val="20"/>
                <w:vertAlign w:val="baseline"/>
                <w:rtl w:val="0"/>
              </w:rPr>
              <w:t xml:space="preserve">Take-from</w:t>
            </w:r>
            <w:r w:rsidDel="00000000" w:rsidR="00000000" w:rsidRPr="00000000">
              <w:rPr>
                <w:rFonts w:ascii="Calibri" w:cs="Calibri" w:eastAsia="Calibri" w:hAnsi="Calibri"/>
                <w:sz w:val="20"/>
                <w:szCs w:val="20"/>
                <w:vertAlign w:val="baseline"/>
                <w:rtl w:val="0"/>
              </w:rPr>
              <w:t xml:space="preserve"> example: Abel has 9 balls. He gave 3 to Susan.                          How many balls does Abel have now?</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88900</wp:posOffset>
                      </wp:positionV>
                      <wp:extent cx="457200" cy="762000"/>
                      <wp:effectExtent b="0" l="0" r="0" t="0"/>
                      <wp:wrapNone/>
                      <wp:docPr id="3" name=""/>
                      <a:graphic>
                        <a:graphicData uri="http://schemas.microsoft.com/office/word/2010/wordprocessingShape">
                          <wps:wsp>
                            <wps:cNvSpPr/>
                            <wps:cNvPr id="4" name="Shape 4"/>
                            <wps:spPr>
                              <a:xfrm>
                                <a:off x="5121210" y="3403763"/>
                                <a:ext cx="449580" cy="7524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INCLUDEPICTURE "../../../../../Documents%20and%20Settings/lrake/Local%20Settings/Temporary%20Internet%20Files/Content.Outlook/Local%20Settings/Temporary%20Internet%20Files/Content.Outlook/AppData/Local/Microsoft/Windows/Temporary%20Internet%20Files/Content.IE5/KDQ2TAU2/Grade%201%20Graphics/1.OA.1.gif" \* MERGEFORMAT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88900</wp:posOffset>
                      </wp:positionV>
                      <wp:extent cx="457200" cy="762000"/>
                      <wp:effectExtent b="0" l="0" r="0" t="0"/>
                      <wp:wrapNone/>
                      <wp:docPr id="3"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457200" cy="762000"/>
                              </a:xfrm>
                              <a:prstGeom prst="rect"/>
                              <a:ln/>
                            </pic:spPr>
                          </pic:pic>
                        </a:graphicData>
                      </a:graphic>
                    </wp:anchor>
                  </w:drawing>
                </mc:Fallback>
              </mc:AlternateContent>
            </w:r>
          </w:p>
          <w:p w:rsidR="00000000" w:rsidDel="00000000" w:rsidP="00000000" w:rsidRDefault="00000000" w:rsidRPr="00000000" w14:paraId="0000009C">
            <w:pPr>
              <w:pageBreakBefore w:val="0"/>
              <w:numPr>
                <w:ilvl w:val="0"/>
                <w:numId w:val="10"/>
              </w:numPr>
              <w:ind w:left="720" w:hanging="360"/>
              <w:rPr>
                <w:sz w:val="20"/>
                <w:szCs w:val="20"/>
              </w:rPr>
            </w:pPr>
            <w:r w:rsidDel="00000000" w:rsidR="00000000" w:rsidRPr="00000000">
              <w:rPr>
                <w:rFonts w:ascii="Calibri" w:cs="Calibri" w:eastAsia="Calibri" w:hAnsi="Calibri"/>
                <w:i w:val="1"/>
                <w:sz w:val="20"/>
                <w:szCs w:val="20"/>
                <w:vertAlign w:val="baseline"/>
                <w:rtl w:val="0"/>
              </w:rPr>
              <w:t xml:space="preserve">Compare</w:t>
            </w:r>
            <w:r w:rsidDel="00000000" w:rsidR="00000000" w:rsidRPr="00000000">
              <w:rPr>
                <w:rFonts w:ascii="Calibri" w:cs="Calibri" w:eastAsia="Calibri" w:hAnsi="Calibri"/>
                <w:sz w:val="20"/>
                <w:szCs w:val="20"/>
                <w:vertAlign w:val="baseline"/>
                <w:rtl w:val="0"/>
              </w:rPr>
              <w:t xml:space="preserve"> example: Abel has 9 balls. Susan has 3 balls. How many                   more balls does Abel have than Susan?  A student will use 9               objects to represent Abel’s 9 balls and 3 objects to represent               Susan’s 3 balls. Then they will compare the 2 sets of objects.</w:t>
            </w:r>
          </w:p>
          <w:p w:rsidR="00000000" w:rsidDel="00000000" w:rsidP="00000000" w:rsidRDefault="00000000" w:rsidRPr="00000000" w14:paraId="0000009D">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Note that even though the modeling of the two problems above is different, the equation, 9 - 3 =?, can represent both situations yet the compare example can also be represented by 3 + ? = 9 (How many more do I need to make 9?)</w:t>
            </w:r>
          </w:p>
          <w:p w:rsidR="00000000" w:rsidDel="00000000" w:rsidP="00000000" w:rsidRDefault="00000000" w:rsidRPr="00000000" w14:paraId="0000009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It is important to attend to the difficulty level of the problem situations in relation to the position of the unknown.</w:t>
            </w:r>
          </w:p>
          <w:p w:rsidR="00000000" w:rsidDel="00000000" w:rsidP="00000000" w:rsidRDefault="00000000" w:rsidRPr="00000000" w14:paraId="0000009F">
            <w:pPr>
              <w:pageBreakBefore w:val="0"/>
              <w:numPr>
                <w:ilvl w:val="0"/>
                <w:numId w:val="11"/>
              </w:numPr>
              <w:ind w:left="720" w:hanging="360"/>
              <w:rPr>
                <w:sz w:val="20"/>
                <w:szCs w:val="20"/>
              </w:rPr>
            </w:pPr>
            <w:r w:rsidDel="00000000" w:rsidR="00000000" w:rsidRPr="00000000">
              <w:rPr>
                <w:rFonts w:ascii="Calibri" w:cs="Calibri" w:eastAsia="Calibri" w:hAnsi="Calibri"/>
                <w:i w:val="1"/>
                <w:sz w:val="20"/>
                <w:szCs w:val="20"/>
                <w:vertAlign w:val="baseline"/>
                <w:rtl w:val="0"/>
              </w:rPr>
              <w:t xml:space="preserve">Result Unknown</w:t>
            </w:r>
            <w:r w:rsidDel="00000000" w:rsidR="00000000" w:rsidRPr="00000000">
              <w:rPr>
                <w:rFonts w:ascii="Calibri" w:cs="Calibri" w:eastAsia="Calibri" w:hAnsi="Calibri"/>
                <w:sz w:val="20"/>
                <w:szCs w:val="20"/>
                <w:vertAlign w:val="baseline"/>
                <w:rtl w:val="0"/>
              </w:rPr>
              <w:t xml:space="preserve"> problems are the least complex for students followed by </w:t>
            </w:r>
            <w:r w:rsidDel="00000000" w:rsidR="00000000" w:rsidRPr="00000000">
              <w:rPr>
                <w:rFonts w:ascii="Calibri" w:cs="Calibri" w:eastAsia="Calibri" w:hAnsi="Calibri"/>
                <w:i w:val="1"/>
                <w:sz w:val="20"/>
                <w:szCs w:val="20"/>
                <w:vertAlign w:val="baseline"/>
                <w:rtl w:val="0"/>
              </w:rPr>
              <w:t xml:space="preserve">Total Unknown</w:t>
            </w:r>
            <w:r w:rsidDel="00000000" w:rsidR="00000000" w:rsidRPr="00000000">
              <w:rPr>
                <w:rFonts w:ascii="Calibri" w:cs="Calibri" w:eastAsia="Calibri" w:hAnsi="Calibri"/>
                <w:sz w:val="20"/>
                <w:szCs w:val="20"/>
                <w:vertAlign w:val="baseline"/>
                <w:rtl w:val="0"/>
              </w:rPr>
              <w:t xml:space="preserve"> and </w:t>
            </w:r>
            <w:r w:rsidDel="00000000" w:rsidR="00000000" w:rsidRPr="00000000">
              <w:rPr>
                <w:rFonts w:ascii="Calibri" w:cs="Calibri" w:eastAsia="Calibri" w:hAnsi="Calibri"/>
                <w:i w:val="1"/>
                <w:sz w:val="20"/>
                <w:szCs w:val="20"/>
                <w:vertAlign w:val="baseline"/>
                <w:rtl w:val="0"/>
              </w:rPr>
              <w:t xml:space="preserve">Difference Unknown</w:t>
            </w:r>
            <w:r w:rsidDel="00000000" w:rsidR="00000000" w:rsidRPr="00000000">
              <w:rPr>
                <w:rFonts w:ascii="Calibri" w:cs="Calibri" w:eastAsia="Calibri" w:hAnsi="Calibri"/>
                <w:sz w:val="20"/>
                <w:szCs w:val="20"/>
                <w:vertAlign w:val="baseline"/>
                <w:rtl w:val="0"/>
              </w:rPr>
              <w:t xml:space="preserve">.</w:t>
            </w:r>
          </w:p>
          <w:p w:rsidR="00000000" w:rsidDel="00000000" w:rsidP="00000000" w:rsidRDefault="00000000" w:rsidRPr="00000000" w14:paraId="000000A0">
            <w:pPr>
              <w:pageBreakBefore w:val="0"/>
              <w:numPr>
                <w:ilvl w:val="0"/>
                <w:numId w:val="11"/>
              </w:numPr>
              <w:ind w:left="720" w:hanging="360"/>
              <w:rPr>
                <w:sz w:val="20"/>
                <w:szCs w:val="20"/>
              </w:rPr>
            </w:pPr>
            <w:r w:rsidDel="00000000" w:rsidR="00000000" w:rsidRPr="00000000">
              <w:rPr>
                <w:rFonts w:ascii="Calibri" w:cs="Calibri" w:eastAsia="Calibri" w:hAnsi="Calibri"/>
                <w:sz w:val="20"/>
                <w:szCs w:val="20"/>
                <w:vertAlign w:val="baseline"/>
                <w:rtl w:val="0"/>
              </w:rPr>
              <w:t xml:space="preserve">The next level of difficulty includes </w:t>
            </w:r>
            <w:r w:rsidDel="00000000" w:rsidR="00000000" w:rsidRPr="00000000">
              <w:rPr>
                <w:rFonts w:ascii="Calibri" w:cs="Calibri" w:eastAsia="Calibri" w:hAnsi="Calibri"/>
                <w:i w:val="1"/>
                <w:sz w:val="20"/>
                <w:szCs w:val="20"/>
                <w:vertAlign w:val="baseline"/>
                <w:rtl w:val="0"/>
              </w:rPr>
              <w:t xml:space="preserve">Change Unknown</w:t>
            </w: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i w:val="1"/>
                <w:sz w:val="20"/>
                <w:szCs w:val="20"/>
                <w:vertAlign w:val="baseline"/>
                <w:rtl w:val="0"/>
              </w:rPr>
              <w:t xml:space="preserve">Addend</w:t>
            </w:r>
            <w:r w:rsidDel="00000000" w:rsidR="00000000" w:rsidRPr="00000000">
              <w:rPr>
                <w:rtl w:val="0"/>
              </w:rPr>
            </w:r>
          </w:p>
          <w:p w:rsidR="00000000" w:rsidDel="00000000" w:rsidP="00000000" w:rsidRDefault="00000000" w:rsidRPr="00000000" w14:paraId="000000A1">
            <w:pPr>
              <w:pageBreakBefore w:val="0"/>
              <w:numPr>
                <w:ilvl w:val="0"/>
                <w:numId w:val="11"/>
              </w:numPr>
              <w:ind w:left="720" w:hanging="360"/>
              <w:rPr>
                <w:sz w:val="20"/>
                <w:szCs w:val="20"/>
              </w:rPr>
            </w:pPr>
            <w:r w:rsidDel="00000000" w:rsidR="00000000" w:rsidRPr="00000000">
              <w:rPr>
                <w:rFonts w:ascii="Calibri" w:cs="Calibri" w:eastAsia="Calibri" w:hAnsi="Calibri"/>
                <w:i w:val="1"/>
                <w:sz w:val="20"/>
                <w:szCs w:val="20"/>
                <w:vertAlign w:val="baseline"/>
                <w:rtl w:val="0"/>
              </w:rPr>
              <w:t xml:space="preserve">Unknown</w:t>
            </w:r>
            <w:r w:rsidDel="00000000" w:rsidR="00000000" w:rsidRPr="00000000">
              <w:rPr>
                <w:rFonts w:ascii="Calibri" w:cs="Calibri" w:eastAsia="Calibri" w:hAnsi="Calibri"/>
                <w:sz w:val="20"/>
                <w:szCs w:val="20"/>
                <w:vertAlign w:val="baseline"/>
                <w:rtl w:val="0"/>
              </w:rPr>
              <w:t xml:space="preserve">, followed by </w:t>
            </w:r>
            <w:r w:rsidDel="00000000" w:rsidR="00000000" w:rsidRPr="00000000">
              <w:rPr>
                <w:rFonts w:ascii="Calibri" w:cs="Calibri" w:eastAsia="Calibri" w:hAnsi="Calibri"/>
                <w:i w:val="1"/>
                <w:sz w:val="20"/>
                <w:szCs w:val="20"/>
                <w:vertAlign w:val="baseline"/>
                <w:rtl w:val="0"/>
              </w:rPr>
              <w:t xml:space="preserve">Bigger Unknown</w:t>
            </w:r>
            <w:r w:rsidDel="00000000" w:rsidR="00000000" w:rsidRPr="00000000">
              <w:rPr>
                <w:rFonts w:ascii="Calibri" w:cs="Calibri" w:eastAsia="Calibri" w:hAnsi="Calibri"/>
                <w:sz w:val="20"/>
                <w:szCs w:val="20"/>
                <w:vertAlign w:val="baseline"/>
                <w:rtl w:val="0"/>
              </w:rPr>
              <w:t xml:space="preserve">.</w:t>
            </w:r>
          </w:p>
          <w:p w:rsidR="00000000" w:rsidDel="00000000" w:rsidP="00000000" w:rsidRDefault="00000000" w:rsidRPr="00000000" w14:paraId="000000A2">
            <w:pPr>
              <w:pageBreakBefore w:val="0"/>
              <w:numPr>
                <w:ilvl w:val="0"/>
                <w:numId w:val="11"/>
              </w:numPr>
              <w:ind w:left="720" w:hanging="360"/>
              <w:rPr>
                <w:sz w:val="20"/>
                <w:szCs w:val="20"/>
              </w:rPr>
            </w:pPr>
            <w:r w:rsidDel="00000000" w:rsidR="00000000" w:rsidRPr="00000000">
              <w:rPr>
                <w:rFonts w:ascii="Calibri" w:cs="Calibri" w:eastAsia="Calibri" w:hAnsi="Calibri"/>
                <w:sz w:val="20"/>
                <w:szCs w:val="20"/>
                <w:vertAlign w:val="baseline"/>
                <w:rtl w:val="0"/>
              </w:rPr>
              <w:t xml:space="preserve">The most difficult are </w:t>
            </w:r>
            <w:r w:rsidDel="00000000" w:rsidR="00000000" w:rsidRPr="00000000">
              <w:rPr>
                <w:rFonts w:ascii="Calibri" w:cs="Calibri" w:eastAsia="Calibri" w:hAnsi="Calibri"/>
                <w:i w:val="1"/>
                <w:sz w:val="20"/>
                <w:szCs w:val="20"/>
                <w:vertAlign w:val="baseline"/>
                <w:rtl w:val="0"/>
              </w:rPr>
              <w:t xml:space="preserve">Start Unknown, Both Addends Unknown,</w:t>
            </w:r>
            <w:r w:rsidDel="00000000" w:rsidR="00000000" w:rsidRPr="00000000">
              <w:rPr>
                <w:rFonts w:ascii="Calibri" w:cs="Calibri" w:eastAsia="Calibri" w:hAnsi="Calibri"/>
                <w:sz w:val="20"/>
                <w:szCs w:val="20"/>
                <w:vertAlign w:val="baseline"/>
                <w:rtl w:val="0"/>
              </w:rPr>
              <w:t xml:space="preserve"> and </w:t>
            </w:r>
            <w:r w:rsidDel="00000000" w:rsidR="00000000" w:rsidRPr="00000000">
              <w:rPr>
                <w:rFonts w:ascii="Calibri" w:cs="Calibri" w:eastAsia="Calibri" w:hAnsi="Calibri"/>
                <w:i w:val="1"/>
                <w:sz w:val="20"/>
                <w:szCs w:val="20"/>
                <w:vertAlign w:val="baseline"/>
                <w:rtl w:val="0"/>
              </w:rPr>
              <w:t xml:space="preserve">Smaller Unknown.</w:t>
            </w:r>
            <w:r w:rsidDel="00000000" w:rsidR="00000000" w:rsidRPr="00000000">
              <w:rPr>
                <w:rtl w:val="0"/>
              </w:rPr>
            </w:r>
          </w:p>
          <w:p w:rsidR="00000000" w:rsidDel="00000000" w:rsidP="00000000" w:rsidRDefault="00000000" w:rsidRPr="00000000" w14:paraId="000000A3">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u w:val="none"/>
                <w:vertAlign w:val="baseline"/>
                <w:rtl w:val="0"/>
              </w:rPr>
              <w:t xml:space="preserve">Students may use document cameras to display their combining or separating strategies. This gives them the opportunity to communicate and justify their thinking.</w:t>
            </w:r>
            <w:r w:rsidDel="00000000" w:rsidR="00000000" w:rsidRPr="00000000">
              <w:rPr>
                <w:rtl w:val="0"/>
              </w:rPr>
            </w:r>
          </w:p>
        </w:tc>
        <w:tc>
          <w:tcPr>
            <w:vAlign w:val="top"/>
          </w:tcPr>
          <w:p w:rsidR="00000000" w:rsidDel="00000000" w:rsidP="00000000" w:rsidRDefault="00000000" w:rsidRPr="00000000" w14:paraId="000000A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Art: Creating Pictures depicting addition &amp; subtracting.</w:t>
            </w:r>
          </w:p>
          <w:p w:rsidR="00000000" w:rsidDel="00000000" w:rsidP="00000000" w:rsidRDefault="00000000" w:rsidRPr="00000000" w14:paraId="000000A5">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p w:rsidR="00000000" w:rsidDel="00000000" w:rsidP="00000000" w:rsidRDefault="00000000" w:rsidRPr="00000000" w14:paraId="000000A6">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Writing: Create addition &amp; subtraction word problems.</w:t>
            </w:r>
          </w:p>
        </w:tc>
      </w:tr>
    </w:tbl>
    <w:p w:rsidR="00000000" w:rsidDel="00000000" w:rsidP="00000000" w:rsidRDefault="00000000" w:rsidRPr="00000000" w14:paraId="000000A7">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A8">
      <w:pPr>
        <w:pageBreakBefore w:val="0"/>
        <w:jc w:val="center"/>
        <w:rPr>
          <w:rFonts w:ascii="Calibri" w:cs="Calibri" w:eastAsia="Calibri" w:hAnsi="Calibri"/>
          <w:b w:val="0"/>
          <w:sz w:val="22"/>
          <w:szCs w:val="22"/>
          <w:vertAlign w:val="baseline"/>
        </w:rPr>
      </w:pPr>
      <w:r w:rsidDel="00000000" w:rsidR="00000000" w:rsidRPr="00000000">
        <w:rPr>
          <w:rtl w:val="0"/>
        </w:rPr>
      </w:r>
    </w:p>
    <w:tbl>
      <w:tblPr>
        <w:tblStyle w:val="Table4"/>
        <w:tblW w:w="14687.99999999999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386"/>
        <w:gridCol w:w="1494"/>
        <w:gridCol w:w="2160"/>
        <w:gridCol w:w="3654"/>
        <w:gridCol w:w="1206"/>
        <w:gridCol w:w="2448"/>
        <w:gridCol w:w="72"/>
        <w:tblGridChange w:id="0">
          <w:tblGrid>
            <w:gridCol w:w="2268"/>
            <w:gridCol w:w="1386"/>
            <w:gridCol w:w="1494"/>
            <w:gridCol w:w="2160"/>
            <w:gridCol w:w="3654"/>
            <w:gridCol w:w="1206"/>
            <w:gridCol w:w="2448"/>
            <w:gridCol w:w="72"/>
          </w:tblGrid>
        </w:tblGridChange>
      </w:tblGrid>
      <w:tr>
        <w:trPr>
          <w:cantSplit w:val="0"/>
          <w:tblHeader w:val="0"/>
        </w:trPr>
        <w:tc>
          <w:tcPr>
            <w:vAlign w:val="top"/>
          </w:tcPr>
          <w:p w:rsidR="00000000" w:rsidDel="00000000" w:rsidP="00000000" w:rsidRDefault="00000000" w:rsidRPr="00000000" w14:paraId="000000A9">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0AA">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0AC">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gridSpan w:val="2"/>
            <w:vAlign w:val="top"/>
          </w:tcPr>
          <w:p w:rsidR="00000000" w:rsidDel="00000000" w:rsidP="00000000" w:rsidRDefault="00000000" w:rsidRPr="00000000" w14:paraId="000000AF">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1">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 Solve word problems that call for addition of three whole numbers whose sum is less than or equal to 20, e.g., by using objects, drawings, and equations with a symbol for the unknown number to represent the problem.</w:t>
            </w:r>
          </w:p>
          <w:p w:rsidR="00000000" w:rsidDel="00000000" w:rsidP="00000000" w:rsidRDefault="00000000" w:rsidRPr="00000000" w14:paraId="000000B2">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B3">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B4">
            <w:pPr>
              <w:pageBreakBefore w:val="0"/>
              <w:rPr>
                <w:rFonts w:ascii="Calibri" w:cs="Calibri" w:eastAsia="Calibri" w:hAnsi="Calibri"/>
                <w:b w:val="1"/>
                <w:sz w:val="20"/>
                <w:szCs w:val="20"/>
                <w:vertAlign w:val="baseline"/>
              </w:rPr>
            </w:pPr>
            <w:r w:rsidDel="00000000" w:rsidR="00000000" w:rsidRPr="00000000">
              <w:rPr>
                <w:rFonts w:ascii="Calibri" w:cs="Calibri" w:eastAsia="Calibri" w:hAnsi="Calibri"/>
                <w:b w:val="1"/>
                <w:sz w:val="20"/>
                <w:szCs w:val="20"/>
                <w:rtl w:val="0"/>
              </w:rPr>
              <w:t xml:space="preserve">(MP 1, MP 2, MP 3, MP 4, MP 5, MP 8)</w:t>
            </w:r>
            <w:r w:rsidDel="00000000" w:rsidR="00000000" w:rsidRPr="00000000">
              <w:rPr>
                <w:rtl w:val="0"/>
              </w:rPr>
            </w:r>
          </w:p>
          <w:p w:rsidR="00000000" w:rsidDel="00000000" w:rsidP="00000000" w:rsidRDefault="00000000" w:rsidRPr="00000000" w14:paraId="000000B5">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B6">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B7">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B8">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B9">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BA">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BB">
            <w:pPr>
              <w:pageBreakBefore w:val="0"/>
              <w:rPr>
                <w:rFonts w:ascii="Calibri" w:cs="Calibri" w:eastAsia="Calibri" w:hAnsi="Calibri"/>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BC">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*Concrete models to solve word problems.  </w:t>
            </w:r>
          </w:p>
          <w:p w:rsidR="00000000" w:rsidDel="00000000" w:rsidP="00000000" w:rsidRDefault="00000000" w:rsidRPr="00000000" w14:paraId="000000BD">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*Picture drawings to solve 3 digit addition problems. (ex. 3+2+1=)</w:t>
            </w:r>
          </w:p>
          <w:p w:rsidR="00000000" w:rsidDel="00000000" w:rsidP="00000000" w:rsidRDefault="00000000" w:rsidRPr="00000000" w14:paraId="000000BE">
            <w:pPr>
              <w:pageBreakBefore w:val="0"/>
              <w:rPr>
                <w:rFonts w:ascii="Calibri" w:cs="Calibri" w:eastAsia="Calibri" w:hAnsi="Calibri"/>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C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To further students’ understanding of the concept of addition, students create word problems with three addends. They can also increase their estimation skills by creating problems in which the sum is less than 5, 10 or 20. They use properties of operations and different strategies to find the sum of three whole numbers such as:</w:t>
            </w:r>
          </w:p>
          <w:p w:rsidR="00000000" w:rsidDel="00000000" w:rsidP="00000000" w:rsidRDefault="00000000" w:rsidRPr="00000000" w14:paraId="000000C1">
            <w:pPr>
              <w:pageBreakBefore w:val="0"/>
              <w:numPr>
                <w:ilvl w:val="0"/>
                <w:numId w:val="12"/>
              </w:numPr>
              <w:ind w:left="720" w:hanging="360"/>
              <w:rPr>
                <w:sz w:val="20"/>
                <w:szCs w:val="20"/>
              </w:rPr>
            </w:pPr>
            <w:r w:rsidDel="00000000" w:rsidR="00000000" w:rsidRPr="00000000">
              <w:rPr>
                <w:rFonts w:ascii="Calibri" w:cs="Calibri" w:eastAsia="Calibri" w:hAnsi="Calibri"/>
                <w:sz w:val="20"/>
                <w:szCs w:val="20"/>
                <w:vertAlign w:val="baseline"/>
                <w:rtl w:val="0"/>
              </w:rPr>
              <w:t xml:space="preserve">Counting on and counting on again (e.g., to add 3 + 2 + 4 a student writes 3 + 2 + 4 = ? and thinks, “3, 4, 5, that’s 2 more, 6, 7, 8, 9 that’s 4 more so 3 + 2 + 4 = 9.”</w:t>
            </w:r>
          </w:p>
          <w:p w:rsidR="00000000" w:rsidDel="00000000" w:rsidP="00000000" w:rsidRDefault="00000000" w:rsidRPr="00000000" w14:paraId="000000C2">
            <w:pPr>
              <w:pageBreakBefore w:val="0"/>
              <w:numPr>
                <w:ilvl w:val="0"/>
                <w:numId w:val="12"/>
              </w:numPr>
              <w:ind w:left="720" w:hanging="360"/>
              <w:rPr>
                <w:sz w:val="20"/>
                <w:szCs w:val="20"/>
              </w:rPr>
            </w:pPr>
            <w:r w:rsidDel="00000000" w:rsidR="00000000" w:rsidRPr="00000000">
              <w:rPr>
                <w:rFonts w:ascii="Calibri" w:cs="Calibri" w:eastAsia="Calibri" w:hAnsi="Calibri"/>
                <w:sz w:val="20"/>
                <w:szCs w:val="20"/>
                <w:vertAlign w:val="baseline"/>
                <w:rtl w:val="0"/>
              </w:rPr>
              <w:t xml:space="preserve">Making tens (e.g., 4 + 8 + 6 = 4 + 6 + 8 = 10 + 8 = 18)</w:t>
            </w:r>
          </w:p>
          <w:p w:rsidR="00000000" w:rsidDel="00000000" w:rsidP="00000000" w:rsidRDefault="00000000" w:rsidRPr="00000000" w14:paraId="000000C3">
            <w:pPr>
              <w:pageBreakBefore w:val="0"/>
              <w:numPr>
                <w:ilvl w:val="0"/>
                <w:numId w:val="12"/>
              </w:numPr>
              <w:ind w:left="720" w:hanging="360"/>
              <w:rPr>
                <w:sz w:val="20"/>
                <w:szCs w:val="20"/>
              </w:rPr>
            </w:pPr>
            <w:r w:rsidDel="00000000" w:rsidR="00000000" w:rsidRPr="00000000">
              <w:rPr>
                <w:rFonts w:ascii="Calibri" w:cs="Calibri" w:eastAsia="Calibri" w:hAnsi="Calibri"/>
                <w:sz w:val="20"/>
                <w:szCs w:val="20"/>
                <w:vertAlign w:val="baseline"/>
                <w:rtl w:val="0"/>
              </w:rPr>
              <w:t xml:space="preserve">Using “plus 10, minus 1” to add 9 (e.g., 3 + 9 + 6 A student thinks, “9 is close to 10 so I am going to add 10 plus 3 plus 6 which gives me 19. Since I added 1 too many, I need to take 1 away so the answer is 18.)</w:t>
            </w:r>
          </w:p>
          <w:p w:rsidR="00000000" w:rsidDel="00000000" w:rsidP="00000000" w:rsidRDefault="00000000" w:rsidRPr="00000000" w14:paraId="000000C4">
            <w:pPr>
              <w:pageBreakBefore w:val="0"/>
              <w:numPr>
                <w:ilvl w:val="0"/>
                <w:numId w:val="12"/>
              </w:numPr>
              <w:ind w:left="720" w:hanging="360"/>
              <w:rPr>
                <w:sz w:val="20"/>
                <w:szCs w:val="20"/>
              </w:rPr>
            </w:pPr>
            <w:r w:rsidDel="00000000" w:rsidR="00000000" w:rsidRPr="00000000">
              <w:rPr>
                <w:rFonts w:ascii="Calibri" w:cs="Calibri" w:eastAsia="Calibri" w:hAnsi="Calibri"/>
                <w:sz w:val="20"/>
                <w:szCs w:val="20"/>
                <w:vertAlign w:val="baseline"/>
                <w:rtl w:val="0"/>
              </w:rPr>
              <w:t xml:space="preserve">Decomposing numbers between 10 and 20 into 1 ten plus some ones to facilitate adding the ones </w:t>
            </w:r>
          </w:p>
          <w:p w:rsidR="00000000" w:rsidDel="00000000" w:rsidP="00000000" w:rsidRDefault="00000000" w:rsidRPr="00000000" w14:paraId="000000C5">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C6">
            <w:pPr>
              <w:pageBreakBefore w:val="0"/>
              <w:rPr>
                <w:rFonts w:ascii="Calibri" w:cs="Calibri" w:eastAsia="Calibri" w:hAnsi="Calibri"/>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620394</wp:posOffset>
                  </wp:positionH>
                  <wp:positionV relativeFrom="paragraph">
                    <wp:posOffset>-1904</wp:posOffset>
                  </wp:positionV>
                  <wp:extent cx="914400" cy="914400"/>
                  <wp:effectExtent b="0" l="0" r="0" t="0"/>
                  <wp:wrapNone/>
                  <wp:docPr id="20"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C7">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C8">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C9">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CA">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CB">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CC">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CD">
            <w:pPr>
              <w:pageBreakBefore w:val="0"/>
              <w:numPr>
                <w:ilvl w:val="0"/>
                <w:numId w:val="1"/>
              </w:numPr>
              <w:ind w:left="720" w:hanging="360"/>
              <w:rPr>
                <w:sz w:val="20"/>
                <w:szCs w:val="20"/>
              </w:rPr>
            </w:pPr>
            <w:r w:rsidDel="00000000" w:rsidR="00000000" w:rsidRPr="00000000">
              <w:rPr>
                <w:rFonts w:ascii="Calibri" w:cs="Calibri" w:eastAsia="Calibri" w:hAnsi="Calibri"/>
                <w:sz w:val="20"/>
                <w:szCs w:val="20"/>
                <w:vertAlign w:val="baseline"/>
                <w:rtl w:val="0"/>
              </w:rPr>
              <w:t xml:space="preserve">Using doubles</w:t>
            </w:r>
          </w:p>
          <w:p w:rsidR="00000000" w:rsidDel="00000000" w:rsidP="00000000" w:rsidRDefault="00000000" w:rsidRPr="00000000" w14:paraId="000000CE">
            <w:pPr>
              <w:pageBreakBefore w:val="0"/>
              <w:ind w:left="360" w:firstLine="0"/>
              <w:rPr>
                <w:rFonts w:ascii="Calibri" w:cs="Calibri" w:eastAsia="Calibri" w:hAnsi="Calibri"/>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177800</wp:posOffset>
                      </wp:positionV>
                      <wp:extent cx="2628900" cy="419100"/>
                      <wp:effectExtent b="0" l="0" r="0" t="0"/>
                      <wp:wrapNone/>
                      <wp:docPr id="2" name=""/>
                      <a:graphic>
                        <a:graphicData uri="http://schemas.microsoft.com/office/word/2010/wordprocessingShape">
                          <wps:wsp>
                            <wps:cNvSpPr/>
                            <wps:cNvPr id="3" name="Shape 3"/>
                            <wps:spPr>
                              <a:xfrm>
                                <a:off x="4031550" y="3570450"/>
                                <a:ext cx="2628900" cy="419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Students will use different strategies to add the 6 and 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177800</wp:posOffset>
                      </wp:positionV>
                      <wp:extent cx="2628900" cy="419100"/>
                      <wp:effectExtent b="0" l="0" r="0" t="0"/>
                      <wp:wrapNone/>
                      <wp:docPr id="2"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2628900" cy="419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914400" cy="914400"/>
                      <wp:effectExtent b="0" l="0" r="0" t="0"/>
                      <wp:wrapNone/>
                      <wp:docPr id="5" name=""/>
                      <a:graphic>
                        <a:graphicData uri="http://schemas.microsoft.com/office/word/2010/wordprocessingGroup">
                          <wpg:wgp>
                            <wpg:cNvGrpSpPr/>
                            <wpg:grpSpPr>
                              <a:xfrm>
                                <a:off x="4888475" y="3322775"/>
                                <a:ext cx="914400" cy="914400"/>
                                <a:chOff x="4888475" y="3322775"/>
                                <a:chExt cx="915050" cy="914425"/>
                              </a:xfrm>
                            </wpg:grpSpPr>
                            <wpg:grpSp>
                              <wpg:cNvGrpSpPr/>
                              <wpg:grpSpPr>
                                <a:xfrm>
                                  <a:off x="4888483" y="3322800"/>
                                  <a:ext cx="915035" cy="914400"/>
                                  <a:chOff x="8222" y="5767"/>
                                  <a:chExt cx="1558" cy="1571"/>
                                </a:xfrm>
                              </wpg:grpSpPr>
                              <wps:wsp>
                                <wps:cNvSpPr/>
                                <wps:cNvPr id="6" name="Shape 6"/>
                                <wps:spPr>
                                  <a:xfrm>
                                    <a:off x="8222" y="5767"/>
                                    <a:ext cx="1550" cy="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222" y="5767"/>
                                    <a:ext cx="1558" cy="157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914400" cy="914400"/>
                      <wp:effectExtent b="0" l="0" r="0" t="0"/>
                      <wp:wrapNone/>
                      <wp:docPr id="5"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914400" cy="9144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731520</wp:posOffset>
                  </wp:positionH>
                  <wp:positionV relativeFrom="paragraph">
                    <wp:posOffset>73660</wp:posOffset>
                  </wp:positionV>
                  <wp:extent cx="800735" cy="800100"/>
                  <wp:effectExtent b="0" l="0" r="0" t="0"/>
                  <wp:wrapNone/>
                  <wp:docPr id="19"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800735" cy="800100"/>
                          </a:xfrm>
                          <a:prstGeom prst="rect"/>
                          <a:ln/>
                        </pic:spPr>
                      </pic:pic>
                    </a:graphicData>
                  </a:graphic>
                </wp:anchor>
              </w:drawing>
            </w:r>
          </w:p>
          <w:p w:rsidR="00000000" w:rsidDel="00000000" w:rsidP="00000000" w:rsidRDefault="00000000" w:rsidRPr="00000000" w14:paraId="000000CF">
            <w:pPr>
              <w:pageBreakBefore w:val="0"/>
              <w:numPr>
                <w:ilvl w:val="0"/>
                <w:numId w:val="1"/>
              </w:numPr>
              <w:ind w:left="720" w:hanging="360"/>
              <w:rPr>
                <w:sz w:val="20"/>
                <w:szCs w:val="20"/>
              </w:rPr>
            </w:pPr>
            <w:r w:rsidDel="00000000" w:rsidR="00000000" w:rsidRPr="00000000">
              <w:rPr>
                <w:rFonts w:ascii="Calibri" w:cs="Calibri" w:eastAsia="Calibri" w:hAnsi="Calibri"/>
                <w:sz w:val="20"/>
                <w:szCs w:val="20"/>
                <w:vertAlign w:val="baseline"/>
                <w:rtl w:val="0"/>
              </w:rPr>
              <w:t xml:space="preserve">Using near doubles</w:t>
            </w:r>
            <w:r w:rsidDel="00000000" w:rsidR="00000000" w:rsidRPr="00000000">
              <w:rPr>
                <w:rFonts w:ascii="Calibri" w:cs="Calibri" w:eastAsia="Calibri" w:hAnsi="Calibri"/>
                <w:color w:val="ff0000"/>
                <w:sz w:val="20"/>
                <w:szCs w:val="20"/>
                <w:vertAlign w:val="baseline"/>
                <w:rtl w:val="0"/>
              </w:rPr>
              <w:t xml:space="preserve"> </w:t>
            </w:r>
            <w:r w:rsidDel="00000000" w:rsidR="00000000" w:rsidRPr="00000000">
              <w:rPr>
                <w:rFonts w:ascii="Calibri" w:cs="Calibri" w:eastAsia="Calibri" w:hAnsi="Calibri"/>
                <w:sz w:val="20"/>
                <w:szCs w:val="20"/>
                <w:vertAlign w:val="baseline"/>
                <w:rtl w:val="0"/>
              </w:rPr>
              <w:t xml:space="preserve">(e.g.,5 + 6 + 3 = 5 + 5 + 1 + 3 = 10 + 4 =14)</w:t>
            </w:r>
          </w:p>
          <w:p w:rsidR="00000000" w:rsidDel="00000000" w:rsidP="00000000" w:rsidRDefault="00000000" w:rsidRPr="00000000" w14:paraId="000000D0">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D1">
            <w:pPr>
              <w:pageBreakBefore w:val="0"/>
              <w:ind w:left="360" w:firstLine="0"/>
              <w:rPr>
                <w:rFonts w:ascii="Arial" w:cs="Arial" w:eastAsia="Arial" w:hAnsi="Arial"/>
                <w:sz w:val="20"/>
                <w:szCs w:val="20"/>
                <w:vertAlign w:val="baseline"/>
              </w:rPr>
            </w:pPr>
            <w:r w:rsidDel="00000000" w:rsidR="00000000" w:rsidRPr="00000000">
              <w:rPr>
                <w:rFonts w:ascii="Calibri" w:cs="Calibri" w:eastAsia="Calibri" w:hAnsi="Calibri"/>
                <w:sz w:val="20"/>
                <w:szCs w:val="20"/>
                <w:u w:val="none"/>
                <w:vertAlign w:val="baseline"/>
                <w:rtl w:val="0"/>
              </w:rPr>
              <w:t xml:space="preserve">Students may use document cameras to display their combining strategies. This gives them the opportunity to communicate and justify their thinking.</w:t>
            </w:r>
            <w:r w:rsidDel="00000000" w:rsidR="00000000" w:rsidRPr="00000000">
              <w:rPr>
                <w:rtl w:val="0"/>
              </w:rPr>
            </w:r>
          </w:p>
          <w:p w:rsidR="00000000" w:rsidDel="00000000" w:rsidP="00000000" w:rsidRDefault="00000000" w:rsidRPr="00000000" w14:paraId="000000D2">
            <w:pPr>
              <w:pageBreakBefore w:val="0"/>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3">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D4">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D5">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D6">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D7">
            <w:pPr>
              <w:pageBreakBefore w:val="0"/>
              <w:rPr>
                <w:rFonts w:ascii="Calibri" w:cs="Calibri" w:eastAsia="Calibri" w:hAnsi="Calibri"/>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DA">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Art: Draw related picture for given word problem.  </w:t>
            </w:r>
          </w:p>
          <w:p w:rsidR="00000000" w:rsidDel="00000000" w:rsidP="00000000" w:rsidRDefault="00000000" w:rsidRPr="00000000" w14:paraId="000000DB">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p w:rsidR="00000000" w:rsidDel="00000000" w:rsidP="00000000" w:rsidRDefault="00000000" w:rsidRPr="00000000" w14:paraId="000000DC">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Music: addition or subtraction songs</w:t>
            </w:r>
          </w:p>
          <w:p w:rsidR="00000000" w:rsidDel="00000000" w:rsidP="00000000" w:rsidRDefault="00000000" w:rsidRPr="00000000" w14:paraId="000000DD">
            <w:pPr>
              <w:pageBreakBefore w:val="0"/>
              <w:rPr>
                <w:rFonts w:ascii="Calibri" w:cs="Calibri" w:eastAsia="Calibri" w:hAnsi="Calibri"/>
                <w:sz w:val="20"/>
                <w:szCs w:val="20"/>
                <w:vertAlign w:val="baseline"/>
              </w:rPr>
            </w:pP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DF">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Differentiation/Modifications/Accommodations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E7">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0E9">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0EB">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0EC">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rHeight w:val="8740" w:hRule="atLeast"/>
          <w:tblHeader w:val="0"/>
        </w:trPr>
        <w:tc>
          <w:tcPr>
            <w:gridSpan w:val="2"/>
            <w:vAlign w:val="top"/>
          </w:tcPr>
          <w:p w:rsidR="00000000" w:rsidDel="00000000" w:rsidP="00000000" w:rsidRDefault="00000000" w:rsidRPr="00000000" w14:paraId="000000EF">
            <w:pPr>
              <w:pageBreakBefore w:val="0"/>
              <w:numPr>
                <w:ilvl w:val="0"/>
                <w:numId w:val="1"/>
              </w:numPr>
              <w:ind w:left="720" w:hanging="360"/>
              <w:rPr/>
            </w:pPr>
            <w:r w:rsidDel="00000000" w:rsidR="00000000" w:rsidRPr="00000000">
              <w:rPr>
                <w:rFonts w:ascii="Calibri" w:cs="Calibri" w:eastAsia="Calibri" w:hAnsi="Calibri"/>
                <w:rtl w:val="0"/>
              </w:rPr>
              <w:t xml:space="preserve">Envision 2020</w:t>
            </w:r>
            <w:r w:rsidDel="00000000" w:rsidR="00000000" w:rsidRPr="00000000">
              <w:rPr>
                <w:rFonts w:ascii="Calibri" w:cs="Calibri" w:eastAsia="Calibri" w:hAnsi="Calibri"/>
                <w:vertAlign w:val="baseline"/>
                <w:rtl w:val="0"/>
              </w:rPr>
              <w:t xml:space="preserve"> advanced/enrichment practice; </w:t>
            </w:r>
          </w:p>
          <w:p w:rsidR="00000000" w:rsidDel="00000000" w:rsidP="00000000" w:rsidRDefault="00000000" w:rsidRPr="00000000" w14:paraId="000000F0">
            <w:pPr>
              <w:pageBreakBefore w:val="0"/>
              <w:numPr>
                <w:ilvl w:val="0"/>
                <w:numId w:val="1"/>
              </w:numPr>
              <w:ind w:left="720" w:hanging="360"/>
              <w:rPr/>
            </w:pPr>
            <w:r w:rsidDel="00000000" w:rsidR="00000000" w:rsidRPr="00000000">
              <w:rPr>
                <w:rFonts w:ascii="Calibri" w:cs="Calibri" w:eastAsia="Calibri" w:hAnsi="Calibri"/>
                <w:vertAlign w:val="baseline"/>
                <w:rtl w:val="0"/>
              </w:rPr>
              <w:t xml:space="preserve">Adjusting the pace of the lessons; Curriculum compacted; </w:t>
            </w:r>
          </w:p>
          <w:p w:rsidR="00000000" w:rsidDel="00000000" w:rsidP="00000000" w:rsidRDefault="00000000" w:rsidRPr="00000000" w14:paraId="000000F1">
            <w:pPr>
              <w:pageBreakBefore w:val="0"/>
              <w:numPr>
                <w:ilvl w:val="0"/>
                <w:numId w:val="1"/>
              </w:numPr>
              <w:ind w:left="720" w:hanging="360"/>
              <w:rPr/>
            </w:pPr>
            <w:r w:rsidDel="00000000" w:rsidR="00000000" w:rsidRPr="00000000">
              <w:rPr>
                <w:rFonts w:ascii="Calibri" w:cs="Calibri" w:eastAsia="Calibri" w:hAnsi="Calibri"/>
                <w:vertAlign w:val="baseline"/>
                <w:rtl w:val="0"/>
              </w:rPr>
              <w:t xml:space="preserve">Inquiry based instruction; Independent study; </w:t>
            </w:r>
          </w:p>
          <w:p w:rsidR="00000000" w:rsidDel="00000000" w:rsidP="00000000" w:rsidRDefault="00000000" w:rsidRPr="00000000" w14:paraId="000000F2">
            <w:pPr>
              <w:pageBreakBefore w:val="0"/>
              <w:numPr>
                <w:ilvl w:val="0"/>
                <w:numId w:val="1"/>
              </w:numPr>
              <w:ind w:left="720" w:hanging="360"/>
              <w:rPr/>
            </w:pPr>
            <w:r w:rsidDel="00000000" w:rsidR="00000000" w:rsidRPr="00000000">
              <w:rPr>
                <w:rFonts w:ascii="Calibri" w:cs="Calibri" w:eastAsia="Calibri" w:hAnsi="Calibri"/>
                <w:vertAlign w:val="baseline"/>
                <w:rtl w:val="0"/>
              </w:rPr>
              <w:t xml:space="preserve">High order thinking skill; </w:t>
            </w:r>
          </w:p>
          <w:p w:rsidR="00000000" w:rsidDel="00000000" w:rsidP="00000000" w:rsidRDefault="00000000" w:rsidRPr="00000000" w14:paraId="000000F3">
            <w:pPr>
              <w:pageBreakBefore w:val="0"/>
              <w:numPr>
                <w:ilvl w:val="0"/>
                <w:numId w:val="1"/>
              </w:numPr>
              <w:ind w:left="720" w:hanging="360"/>
              <w:rPr/>
            </w:pPr>
            <w:r w:rsidDel="00000000" w:rsidR="00000000" w:rsidRPr="00000000">
              <w:rPr>
                <w:rFonts w:ascii="Calibri" w:cs="Calibri" w:eastAsia="Calibri" w:hAnsi="Calibri"/>
                <w:vertAlign w:val="baseline"/>
                <w:rtl w:val="0"/>
              </w:rPr>
              <w:t xml:space="preserve">Interest based content; </w:t>
            </w:r>
          </w:p>
          <w:p w:rsidR="00000000" w:rsidDel="00000000" w:rsidP="00000000" w:rsidRDefault="00000000" w:rsidRPr="00000000" w14:paraId="000000F4">
            <w:pPr>
              <w:pageBreakBefore w:val="0"/>
              <w:numPr>
                <w:ilvl w:val="0"/>
                <w:numId w:val="1"/>
              </w:numPr>
              <w:ind w:left="720" w:hanging="360"/>
              <w:rPr/>
            </w:pPr>
            <w:r w:rsidDel="00000000" w:rsidR="00000000" w:rsidRPr="00000000">
              <w:rPr>
                <w:rFonts w:ascii="Calibri" w:cs="Calibri" w:eastAsia="Calibri" w:hAnsi="Calibri"/>
                <w:vertAlign w:val="baseline"/>
                <w:rtl w:val="0"/>
              </w:rPr>
              <w:t xml:space="preserve">Student driven; </w:t>
            </w:r>
          </w:p>
          <w:p w:rsidR="00000000" w:rsidDel="00000000" w:rsidP="00000000" w:rsidRDefault="00000000" w:rsidRPr="00000000" w14:paraId="000000F5">
            <w:pPr>
              <w:pageBreakBefore w:val="0"/>
              <w:numPr>
                <w:ilvl w:val="0"/>
                <w:numId w:val="1"/>
              </w:numPr>
              <w:ind w:left="720" w:hanging="360"/>
              <w:rPr/>
            </w:pPr>
            <w:r w:rsidDel="00000000" w:rsidR="00000000" w:rsidRPr="00000000">
              <w:rPr>
                <w:rFonts w:ascii="Calibri" w:cs="Calibri" w:eastAsia="Calibri" w:hAnsi="Calibri"/>
                <w:vertAlign w:val="baseline"/>
                <w:rtl w:val="0"/>
              </w:rPr>
              <w:t xml:space="preserve">Real world problems and scenarios</w:t>
            </w:r>
          </w:p>
        </w:tc>
        <w:tc>
          <w:tcPr>
            <w:gridSpan w:val="2"/>
            <w:vAlign w:val="top"/>
          </w:tcPr>
          <w:p w:rsidR="00000000" w:rsidDel="00000000" w:rsidP="00000000" w:rsidRDefault="00000000" w:rsidRPr="00000000" w14:paraId="000000F7">
            <w:pPr>
              <w:pageBreakBefore w:val="0"/>
              <w:numPr>
                <w:ilvl w:val="0"/>
                <w:numId w:val="1"/>
              </w:numPr>
              <w:ind w:left="720" w:hanging="360"/>
              <w:rPr/>
            </w:pPr>
            <w:r w:rsidDel="00000000" w:rsidR="00000000" w:rsidRPr="00000000">
              <w:rPr>
                <w:rFonts w:ascii="Calibri" w:cs="Calibri" w:eastAsia="Calibri" w:hAnsi="Calibri"/>
                <w:vertAlign w:val="baseline"/>
                <w:rtl w:val="0"/>
              </w:rPr>
              <w:t xml:space="preserve">Pre-teaching of vocabulary and concepts; </w:t>
            </w:r>
          </w:p>
          <w:p w:rsidR="00000000" w:rsidDel="00000000" w:rsidP="00000000" w:rsidRDefault="00000000" w:rsidRPr="00000000" w14:paraId="000000F8">
            <w:pPr>
              <w:pageBreakBefore w:val="0"/>
              <w:numPr>
                <w:ilvl w:val="0"/>
                <w:numId w:val="1"/>
              </w:numPr>
              <w:ind w:left="720" w:hanging="360"/>
              <w:rPr/>
            </w:pPr>
            <w:r w:rsidDel="00000000" w:rsidR="00000000" w:rsidRPr="00000000">
              <w:rPr>
                <w:rFonts w:ascii="Calibri" w:cs="Calibri" w:eastAsia="Calibri" w:hAnsi="Calibri"/>
                <w:vertAlign w:val="baseline"/>
                <w:rtl w:val="0"/>
              </w:rPr>
              <w:t xml:space="preserve">Visual learning including graphic organizers and pictures; </w:t>
            </w:r>
          </w:p>
          <w:p w:rsidR="00000000" w:rsidDel="00000000" w:rsidP="00000000" w:rsidRDefault="00000000" w:rsidRPr="00000000" w14:paraId="000000F9">
            <w:pPr>
              <w:pageBreakBefore w:val="0"/>
              <w:numPr>
                <w:ilvl w:val="0"/>
                <w:numId w:val="1"/>
              </w:numPr>
              <w:ind w:left="720" w:hanging="360"/>
              <w:rPr/>
            </w:pPr>
            <w:r w:rsidDel="00000000" w:rsidR="00000000" w:rsidRPr="00000000">
              <w:rPr>
                <w:rFonts w:ascii="Calibri" w:cs="Calibri" w:eastAsia="Calibri" w:hAnsi="Calibri"/>
                <w:vertAlign w:val="baseline"/>
                <w:rtl w:val="0"/>
              </w:rPr>
              <w:t xml:space="preserve">Use of cognates to increase comprehension;</w:t>
            </w:r>
          </w:p>
          <w:p w:rsidR="00000000" w:rsidDel="00000000" w:rsidP="00000000" w:rsidRDefault="00000000" w:rsidRPr="00000000" w14:paraId="000000FA">
            <w:pPr>
              <w:pageBreakBefore w:val="0"/>
              <w:numPr>
                <w:ilvl w:val="0"/>
                <w:numId w:val="1"/>
              </w:numPr>
              <w:ind w:left="720" w:hanging="360"/>
              <w:rPr/>
            </w:pPr>
            <w:r w:rsidDel="00000000" w:rsidR="00000000" w:rsidRPr="00000000">
              <w:rPr>
                <w:rFonts w:ascii="Calibri" w:cs="Calibri" w:eastAsia="Calibri" w:hAnsi="Calibri"/>
                <w:vertAlign w:val="baseline"/>
                <w:rtl w:val="0"/>
              </w:rPr>
              <w:t xml:space="preserve">Teacher modeling; </w:t>
            </w:r>
          </w:p>
          <w:p w:rsidR="00000000" w:rsidDel="00000000" w:rsidP="00000000" w:rsidRDefault="00000000" w:rsidRPr="00000000" w14:paraId="000000FB">
            <w:pPr>
              <w:pageBreakBefore w:val="0"/>
              <w:numPr>
                <w:ilvl w:val="0"/>
                <w:numId w:val="1"/>
              </w:numPr>
              <w:ind w:left="720" w:hanging="360"/>
              <w:rPr/>
            </w:pPr>
            <w:r w:rsidDel="00000000" w:rsidR="00000000" w:rsidRPr="00000000">
              <w:rPr>
                <w:rFonts w:ascii="Calibri" w:cs="Calibri" w:eastAsia="Calibri" w:hAnsi="Calibri"/>
                <w:vertAlign w:val="baseline"/>
                <w:rtl w:val="0"/>
              </w:rPr>
              <w:t xml:space="preserve">Pairing beginning students with higher level English language students;</w:t>
            </w:r>
          </w:p>
          <w:p w:rsidR="00000000" w:rsidDel="00000000" w:rsidP="00000000" w:rsidRDefault="00000000" w:rsidRPr="00000000" w14:paraId="000000FC">
            <w:pPr>
              <w:pageBreakBefore w:val="0"/>
              <w:numPr>
                <w:ilvl w:val="0"/>
                <w:numId w:val="1"/>
              </w:numPr>
              <w:ind w:left="720" w:hanging="360"/>
              <w:rPr/>
            </w:pPr>
            <w:r w:rsidDel="00000000" w:rsidR="00000000" w:rsidRPr="00000000">
              <w:rPr>
                <w:rFonts w:ascii="Calibri" w:cs="Calibri" w:eastAsia="Calibri" w:hAnsi="Calibri"/>
                <w:vertAlign w:val="baseline"/>
                <w:rtl w:val="0"/>
              </w:rPr>
              <w:t xml:space="preserve">Using manipulatives</w:t>
            </w:r>
          </w:p>
          <w:p w:rsidR="00000000" w:rsidDel="00000000" w:rsidP="00000000" w:rsidRDefault="00000000" w:rsidRPr="00000000" w14:paraId="000000FD">
            <w:pPr>
              <w:pageBreakBefore w:val="0"/>
              <w:numPr>
                <w:ilvl w:val="0"/>
                <w:numId w:val="1"/>
              </w:numPr>
              <w:ind w:left="720" w:hanging="360"/>
              <w:rPr>
                <w:b w:val="0"/>
              </w:rPr>
            </w:pPr>
            <w:r w:rsidDel="00000000" w:rsidR="00000000" w:rsidRPr="00000000">
              <w:rPr>
                <w:rFonts w:ascii="Calibri" w:cs="Calibri" w:eastAsia="Calibri" w:hAnsi="Calibri"/>
                <w:vertAlign w:val="baseline"/>
                <w:rtl w:val="0"/>
              </w:rPr>
              <w:t xml:space="preserve">Scaffolding (think-pair-share, cooperative learning groups, teacher think a louds)</w:t>
            </w:r>
            <w:r w:rsidDel="00000000" w:rsidR="00000000" w:rsidRPr="00000000">
              <w:rPr>
                <w:rtl w:val="0"/>
              </w:rPr>
            </w:r>
          </w:p>
        </w:tc>
        <w:tc>
          <w:tcPr>
            <w:vAlign w:val="top"/>
          </w:tcPr>
          <w:p w:rsidR="00000000" w:rsidDel="00000000" w:rsidP="00000000" w:rsidRDefault="00000000" w:rsidRPr="00000000" w14:paraId="000000FF">
            <w:pPr>
              <w:pageBreakBefore w:val="0"/>
              <w:numPr>
                <w:ilvl w:val="0"/>
                <w:numId w:val="3"/>
              </w:numPr>
              <w:ind w:left="1080" w:hanging="360"/>
              <w:rPr/>
            </w:pPr>
            <w:r w:rsidDel="00000000" w:rsidR="00000000" w:rsidRPr="00000000">
              <w:rPr>
                <w:rFonts w:ascii="Calibri" w:cs="Calibri" w:eastAsia="Calibri" w:hAnsi="Calibri"/>
                <w:vertAlign w:val="baseline"/>
                <w:rtl w:val="0"/>
              </w:rPr>
              <w:t xml:space="preserve">Use of visual and multi-sensory formats; Use of assisted technology; Use of prompts; Modification of content and student product; Testing accommodations and authentic assessments </w:t>
            </w:r>
            <w:r w:rsidDel="00000000" w:rsidR="00000000" w:rsidRPr="00000000">
              <w:rPr>
                <w:rtl w:val="0"/>
              </w:rPr>
            </w:r>
          </w:p>
          <w:p w:rsidR="00000000" w:rsidDel="00000000" w:rsidP="00000000" w:rsidRDefault="00000000" w:rsidRPr="00000000" w14:paraId="00000100">
            <w:pPr>
              <w:pageBreakBefore w:val="0"/>
              <w:numPr>
                <w:ilvl w:val="0"/>
                <w:numId w:val="3"/>
              </w:numPr>
              <w:ind w:left="1080" w:hanging="360"/>
              <w:rPr/>
            </w:pPr>
            <w:r w:rsidDel="00000000" w:rsidR="00000000" w:rsidRPr="00000000">
              <w:rPr>
                <w:rFonts w:ascii="Arial" w:cs="Arial" w:eastAsia="Arial" w:hAnsi="Arial"/>
                <w:vertAlign w:val="baseline"/>
                <w:rtl w:val="0"/>
              </w:rPr>
              <w:t xml:space="preserve">RTI approaches: prevent</w:t>
            </w:r>
          </w:p>
          <w:p w:rsidR="00000000" w:rsidDel="00000000" w:rsidP="00000000" w:rsidRDefault="00000000" w:rsidRPr="00000000" w14:paraId="00000101">
            <w:pPr>
              <w:pageBreakBefore w:val="0"/>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misconceptions, error intervention, reteaching set, reteaching worksheets</w:t>
            </w:r>
          </w:p>
          <w:p w:rsidR="00000000" w:rsidDel="00000000" w:rsidP="00000000" w:rsidRDefault="00000000" w:rsidRPr="00000000" w14:paraId="00000102">
            <w:pPr>
              <w:pageBreakBefore w:val="0"/>
              <w:numPr>
                <w:ilvl w:val="0"/>
                <w:numId w:val="3"/>
              </w:numPr>
              <w:ind w:left="1080" w:hanging="360"/>
              <w:rPr/>
            </w:pPr>
            <w:r w:rsidDel="00000000" w:rsidR="00000000" w:rsidRPr="00000000">
              <w:rPr>
                <w:rFonts w:ascii="Arial" w:cs="Arial" w:eastAsia="Arial" w:hAnsi="Arial"/>
                <w:vertAlign w:val="baseline"/>
                <w:rtl w:val="0"/>
              </w:rPr>
              <w:t xml:space="preserve">Extended time</w:t>
            </w:r>
          </w:p>
          <w:p w:rsidR="00000000" w:rsidDel="00000000" w:rsidP="00000000" w:rsidRDefault="00000000" w:rsidRPr="00000000" w14:paraId="00000103">
            <w:pPr>
              <w:pageBreakBefore w:val="0"/>
              <w:numPr>
                <w:ilvl w:val="0"/>
                <w:numId w:val="3"/>
              </w:numPr>
              <w:ind w:left="1080" w:hanging="360"/>
              <w:rPr/>
            </w:pPr>
            <w:r w:rsidDel="00000000" w:rsidR="00000000" w:rsidRPr="00000000">
              <w:rPr>
                <w:rFonts w:ascii="Arial" w:cs="Arial" w:eastAsia="Arial" w:hAnsi="Arial"/>
                <w:vertAlign w:val="baseline"/>
                <w:rtl w:val="0"/>
              </w:rPr>
              <w:t xml:space="preserve">Modified assignments</w:t>
            </w:r>
          </w:p>
          <w:p w:rsidR="00000000" w:rsidDel="00000000" w:rsidP="00000000" w:rsidRDefault="00000000" w:rsidRPr="00000000" w14:paraId="00000104">
            <w:pPr>
              <w:pageBreakBefore w:val="0"/>
              <w:numPr>
                <w:ilvl w:val="0"/>
                <w:numId w:val="3"/>
              </w:numPr>
              <w:ind w:left="1080" w:hanging="360"/>
              <w:rPr/>
            </w:pPr>
            <w:r w:rsidDel="00000000" w:rsidR="00000000" w:rsidRPr="00000000">
              <w:rPr>
                <w:rFonts w:ascii="Arial" w:cs="Arial" w:eastAsia="Arial" w:hAnsi="Arial"/>
                <w:vertAlign w:val="baseline"/>
                <w:rtl w:val="0"/>
              </w:rPr>
              <w:t xml:space="preserve">Small group, alternate location</w:t>
            </w:r>
          </w:p>
          <w:p w:rsidR="00000000" w:rsidDel="00000000" w:rsidP="00000000" w:rsidRDefault="00000000" w:rsidRPr="00000000" w14:paraId="00000105">
            <w:pPr>
              <w:pageBreakBefore w:val="0"/>
              <w:numPr>
                <w:ilvl w:val="0"/>
                <w:numId w:val="3"/>
              </w:numPr>
              <w:ind w:left="1080" w:hanging="360"/>
              <w:rPr/>
            </w:pPr>
            <w:r w:rsidDel="00000000" w:rsidR="00000000" w:rsidRPr="00000000">
              <w:rPr>
                <w:rFonts w:ascii="Arial" w:cs="Arial" w:eastAsia="Arial" w:hAnsi="Arial"/>
                <w:vertAlign w:val="baseline"/>
                <w:rtl w:val="0"/>
              </w:rPr>
              <w:t xml:space="preserve">Modeling</w:t>
            </w:r>
          </w:p>
          <w:p w:rsidR="00000000" w:rsidDel="00000000" w:rsidP="00000000" w:rsidRDefault="00000000" w:rsidRPr="00000000" w14:paraId="00000106">
            <w:pPr>
              <w:pageBreakBefore w:val="0"/>
              <w:numPr>
                <w:ilvl w:val="0"/>
                <w:numId w:val="3"/>
              </w:numPr>
              <w:ind w:left="1080" w:hanging="360"/>
              <w:rPr/>
            </w:pPr>
            <w:r w:rsidDel="00000000" w:rsidR="00000000" w:rsidRPr="00000000">
              <w:rPr>
                <w:rFonts w:ascii="Arial" w:cs="Arial" w:eastAsia="Arial" w:hAnsi="Arial"/>
                <w:vertAlign w:val="baseline"/>
                <w:rtl w:val="0"/>
              </w:rPr>
              <w:t xml:space="preserve">Manipulatives</w:t>
            </w:r>
          </w:p>
          <w:p w:rsidR="00000000" w:rsidDel="00000000" w:rsidP="00000000" w:rsidRDefault="00000000" w:rsidRPr="00000000" w14:paraId="00000107">
            <w:pPr>
              <w:pageBreakBefore w:val="0"/>
              <w:numPr>
                <w:ilvl w:val="0"/>
                <w:numId w:val="3"/>
              </w:numPr>
              <w:ind w:left="1080" w:hanging="360"/>
              <w:rPr/>
            </w:pPr>
            <w:r w:rsidDel="00000000" w:rsidR="00000000" w:rsidRPr="00000000">
              <w:rPr>
                <w:rFonts w:ascii="Arial" w:cs="Arial" w:eastAsia="Arial" w:hAnsi="Arial"/>
                <w:vertAlign w:val="baseline"/>
                <w:rtl w:val="0"/>
              </w:rPr>
              <w:t xml:space="preserve">Video tutorials </w:t>
            </w:r>
          </w:p>
          <w:p w:rsidR="00000000" w:rsidDel="00000000" w:rsidP="00000000" w:rsidRDefault="00000000" w:rsidRPr="00000000" w14:paraId="00000108">
            <w:pPr>
              <w:pageBreakBefore w:val="0"/>
              <w:numPr>
                <w:ilvl w:val="0"/>
                <w:numId w:val="3"/>
              </w:numPr>
              <w:ind w:left="1080" w:hanging="360"/>
              <w:rPr/>
            </w:pPr>
            <w:r w:rsidDel="00000000" w:rsidR="00000000" w:rsidRPr="00000000">
              <w:rPr>
                <w:rFonts w:ascii="Arial" w:cs="Arial" w:eastAsia="Arial" w:hAnsi="Arial"/>
                <w:vertAlign w:val="baseline"/>
                <w:rtl w:val="0"/>
              </w:rPr>
              <w:t xml:space="preserve">Color coding methods</w:t>
            </w:r>
          </w:p>
          <w:p w:rsidR="00000000" w:rsidDel="00000000" w:rsidP="00000000" w:rsidRDefault="00000000" w:rsidRPr="00000000" w14:paraId="00000109">
            <w:pPr>
              <w:pageBreakBefore w:val="0"/>
              <w:numPr>
                <w:ilvl w:val="0"/>
                <w:numId w:val="3"/>
              </w:numPr>
              <w:ind w:left="1080" w:hanging="360"/>
              <w:rPr/>
            </w:pPr>
            <w:r w:rsidDel="00000000" w:rsidR="00000000" w:rsidRPr="00000000">
              <w:rPr>
                <w:rFonts w:ascii="Arial" w:cs="Arial" w:eastAsia="Arial" w:hAnsi="Arial"/>
                <w:vertAlign w:val="baseline"/>
                <w:rtl w:val="0"/>
              </w:rPr>
              <w:t xml:space="preserve">Flashcards </w:t>
            </w:r>
          </w:p>
          <w:p w:rsidR="00000000" w:rsidDel="00000000" w:rsidP="00000000" w:rsidRDefault="00000000" w:rsidRPr="00000000" w14:paraId="0000010A">
            <w:pPr>
              <w:pageBreakBefore w:val="0"/>
              <w:rPr>
                <w:rFonts w:ascii="Calibri" w:cs="Calibri" w:eastAsia="Calibri" w:hAnsi="Calibri"/>
                <w:b w:val="0"/>
                <w:vertAlign w:val="baseline"/>
              </w:rPr>
            </w:pPr>
            <w:r w:rsidDel="00000000" w:rsidR="00000000" w:rsidRPr="00000000">
              <w:rPr>
                <w:rFonts w:ascii="Arial" w:cs="Arial" w:eastAsia="Arial" w:hAnsi="Arial"/>
                <w:vertAlign w:val="baseline"/>
                <w:rtl w:val="0"/>
              </w:rPr>
              <w:t xml:space="preserve">Refer to each student’s IEP for more specific modifications</w:t>
            </w:r>
            <w:r w:rsidDel="00000000" w:rsidR="00000000" w:rsidRPr="00000000">
              <w:rPr>
                <w:rtl w:val="0"/>
              </w:rPr>
            </w:r>
          </w:p>
        </w:tc>
        <w:tc>
          <w:tcPr>
            <w:gridSpan w:val="3"/>
            <w:vAlign w:val="top"/>
          </w:tcPr>
          <w:p w:rsidR="00000000" w:rsidDel="00000000" w:rsidP="00000000" w:rsidRDefault="00000000" w:rsidRPr="00000000" w14:paraId="0000010B">
            <w:pPr>
              <w:pageBreakBefore w:val="0"/>
              <w:numPr>
                <w:ilvl w:val="0"/>
                <w:numId w:val="6"/>
              </w:numPr>
              <w:ind w:left="720" w:hanging="360"/>
              <w:rPr/>
            </w:pPr>
            <w:r w:rsidDel="00000000" w:rsidR="00000000" w:rsidRPr="00000000">
              <w:rPr>
                <w:rFonts w:ascii="Calibri" w:cs="Calibri" w:eastAsia="Calibri" w:hAnsi="Calibri"/>
                <w:vertAlign w:val="baseline"/>
                <w:rtl w:val="0"/>
              </w:rPr>
              <w:t xml:space="preserve">Diagnostic testing; </w:t>
            </w:r>
          </w:p>
          <w:p w:rsidR="00000000" w:rsidDel="00000000" w:rsidP="00000000" w:rsidRDefault="00000000" w:rsidRPr="00000000" w14:paraId="0000010C">
            <w:pPr>
              <w:pageBreakBefore w:val="0"/>
              <w:numPr>
                <w:ilvl w:val="0"/>
                <w:numId w:val="6"/>
              </w:numPr>
              <w:ind w:left="720" w:hanging="360"/>
              <w:rPr/>
            </w:pPr>
            <w:r w:rsidDel="00000000" w:rsidR="00000000" w:rsidRPr="00000000">
              <w:rPr>
                <w:rFonts w:ascii="Calibri" w:cs="Calibri" w:eastAsia="Calibri" w:hAnsi="Calibri"/>
                <w:vertAlign w:val="baseline"/>
                <w:rtl w:val="0"/>
              </w:rPr>
              <w:t xml:space="preserve">Oral assessment; </w:t>
            </w:r>
          </w:p>
          <w:p w:rsidR="00000000" w:rsidDel="00000000" w:rsidP="00000000" w:rsidRDefault="00000000" w:rsidRPr="00000000" w14:paraId="0000010D">
            <w:pPr>
              <w:pageBreakBefore w:val="0"/>
              <w:numPr>
                <w:ilvl w:val="0"/>
                <w:numId w:val="6"/>
              </w:numPr>
              <w:ind w:left="720" w:hanging="360"/>
              <w:rPr/>
            </w:pPr>
            <w:r w:rsidDel="00000000" w:rsidR="00000000" w:rsidRPr="00000000">
              <w:rPr>
                <w:rFonts w:ascii="Calibri" w:cs="Calibri" w:eastAsia="Calibri" w:hAnsi="Calibri"/>
                <w:vertAlign w:val="baseline"/>
                <w:rtl w:val="0"/>
              </w:rPr>
              <w:t xml:space="preserve">Differentiating various lessons and assessments; </w:t>
            </w:r>
          </w:p>
          <w:p w:rsidR="00000000" w:rsidDel="00000000" w:rsidP="00000000" w:rsidRDefault="00000000" w:rsidRPr="00000000" w14:paraId="0000010E">
            <w:pPr>
              <w:pageBreakBefore w:val="0"/>
              <w:numPr>
                <w:ilvl w:val="0"/>
                <w:numId w:val="6"/>
              </w:numPr>
              <w:ind w:left="720" w:hanging="360"/>
              <w:rPr/>
            </w:pPr>
            <w:r w:rsidDel="00000000" w:rsidR="00000000" w:rsidRPr="00000000">
              <w:rPr>
                <w:rFonts w:ascii="Calibri" w:cs="Calibri" w:eastAsia="Calibri" w:hAnsi="Calibri"/>
                <w:vertAlign w:val="baseline"/>
                <w:rtl w:val="0"/>
              </w:rPr>
              <w:t xml:space="preserve">One on one instruction and small group instruction; </w:t>
            </w:r>
          </w:p>
          <w:p w:rsidR="00000000" w:rsidDel="00000000" w:rsidP="00000000" w:rsidRDefault="00000000" w:rsidRPr="00000000" w14:paraId="0000010F">
            <w:pPr>
              <w:pageBreakBefore w:val="0"/>
              <w:numPr>
                <w:ilvl w:val="0"/>
                <w:numId w:val="6"/>
              </w:numPr>
              <w:ind w:left="720" w:hanging="360"/>
              <w:rPr/>
            </w:pPr>
            <w:r w:rsidDel="00000000" w:rsidR="00000000" w:rsidRPr="00000000">
              <w:rPr>
                <w:rFonts w:ascii="Calibri" w:cs="Calibri" w:eastAsia="Calibri" w:hAnsi="Calibri"/>
                <w:vertAlign w:val="baseline"/>
                <w:rtl w:val="0"/>
              </w:rPr>
              <w:t xml:space="preserve">Peer partnering;</w:t>
            </w:r>
          </w:p>
          <w:p w:rsidR="00000000" w:rsidDel="00000000" w:rsidP="00000000" w:rsidRDefault="00000000" w:rsidRPr="00000000" w14:paraId="00000110">
            <w:pPr>
              <w:pageBreakBefore w:val="0"/>
              <w:numPr>
                <w:ilvl w:val="0"/>
                <w:numId w:val="6"/>
              </w:numPr>
              <w:ind w:left="720" w:hanging="360"/>
              <w:rPr/>
            </w:pPr>
            <w:r w:rsidDel="00000000" w:rsidR="00000000" w:rsidRPr="00000000">
              <w:rPr>
                <w:rFonts w:ascii="Calibri" w:cs="Calibri" w:eastAsia="Calibri" w:hAnsi="Calibri"/>
                <w:vertAlign w:val="baseline"/>
                <w:rtl w:val="0"/>
              </w:rPr>
              <w:t xml:space="preserve">Using manipulatives;</w:t>
            </w:r>
          </w:p>
          <w:p w:rsidR="00000000" w:rsidDel="00000000" w:rsidP="00000000" w:rsidRDefault="00000000" w:rsidRPr="00000000" w14:paraId="00000111">
            <w:pPr>
              <w:pageBreakBefore w:val="0"/>
              <w:numPr>
                <w:ilvl w:val="0"/>
                <w:numId w:val="6"/>
              </w:numPr>
              <w:ind w:left="720" w:hanging="360"/>
              <w:rPr/>
            </w:pPr>
            <w:r w:rsidDel="00000000" w:rsidR="00000000" w:rsidRPr="00000000">
              <w:rPr>
                <w:rFonts w:ascii="Calibri" w:cs="Calibri" w:eastAsia="Calibri" w:hAnsi="Calibri"/>
                <w:vertAlign w:val="baseline"/>
                <w:rtl w:val="0"/>
              </w:rPr>
              <w:t xml:space="preserve">Using pictures and graphic organizers;</w:t>
            </w:r>
          </w:p>
          <w:p w:rsidR="00000000" w:rsidDel="00000000" w:rsidP="00000000" w:rsidRDefault="00000000" w:rsidRPr="00000000" w14:paraId="00000112">
            <w:pPr>
              <w:pageBreakBefore w:val="0"/>
              <w:numPr>
                <w:ilvl w:val="0"/>
                <w:numId w:val="6"/>
              </w:numPr>
              <w:ind w:left="720" w:hanging="360"/>
              <w:rPr>
                <w:b w:val="0"/>
              </w:rPr>
            </w:pPr>
            <w:r w:rsidDel="00000000" w:rsidR="00000000" w:rsidRPr="00000000">
              <w:rPr>
                <w:rFonts w:ascii="Calibri" w:cs="Calibri" w:eastAsia="Calibri" w:hAnsi="Calibri"/>
                <w:vertAlign w:val="baseline"/>
                <w:rtl w:val="0"/>
              </w:rPr>
              <w:t xml:space="preserve">Morning tutoring;</w:t>
            </w:r>
            <w:r w:rsidDel="00000000" w:rsidR="00000000" w:rsidRPr="00000000">
              <w:rPr>
                <w:rtl w:val="0"/>
              </w:rPr>
            </w:r>
          </w:p>
        </w:tc>
      </w:tr>
    </w:tbl>
    <w:p w:rsidR="00000000" w:rsidDel="00000000" w:rsidP="00000000" w:rsidRDefault="00000000" w:rsidRPr="00000000" w14:paraId="00000115">
      <w:pPr>
        <w:pageBreakBefore w:val="0"/>
        <w:rPr>
          <w:rFonts w:ascii="Calibri" w:cs="Calibri" w:eastAsia="Calibri" w:hAnsi="Calibri"/>
          <w:b w:val="0"/>
          <w:sz w:val="32"/>
          <w:szCs w:val="32"/>
          <w:vertAlign w:val="baseline"/>
        </w:rPr>
      </w:pPr>
      <w:r w:rsidDel="00000000" w:rsidR="00000000" w:rsidRPr="00000000">
        <w:rPr>
          <w:rtl w:val="0"/>
        </w:rPr>
      </w:r>
    </w:p>
    <w:p w:rsidR="00000000" w:rsidDel="00000000" w:rsidP="00000000" w:rsidRDefault="00000000" w:rsidRPr="00000000" w14:paraId="00000116">
      <w:pPr>
        <w:pageBreakBefore w:val="0"/>
        <w:jc w:val="center"/>
        <w:rPr>
          <w:rFonts w:ascii="Calibri" w:cs="Calibri" w:eastAsia="Calibri" w:hAnsi="Calibri"/>
          <w:b w:val="0"/>
          <w:sz w:val="32"/>
          <w:szCs w:val="32"/>
          <w:vertAlign w:val="baseline"/>
        </w:rPr>
      </w:pPr>
      <w:r w:rsidDel="00000000" w:rsidR="00000000" w:rsidRPr="00000000">
        <w:rPr>
          <w:rtl w:val="0"/>
        </w:rPr>
      </w:r>
    </w:p>
    <w:p w:rsidR="00000000" w:rsidDel="00000000" w:rsidP="00000000" w:rsidRDefault="00000000" w:rsidRPr="00000000" w14:paraId="00000117">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18">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19">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1A">
      <w:pPr>
        <w:pageBreakBefore w:val="0"/>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Math Curriculum</w:t>
      </w:r>
      <w:r w:rsidDel="00000000" w:rsidR="00000000" w:rsidRPr="00000000">
        <w:rPr>
          <w:rtl w:val="0"/>
        </w:rPr>
      </w:r>
    </w:p>
    <w:p w:rsidR="00000000" w:rsidDel="00000000" w:rsidP="00000000" w:rsidRDefault="00000000" w:rsidRPr="00000000" w14:paraId="0000011B">
      <w:pPr>
        <w:pageBreakBefore w:val="0"/>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Grade One</w:t>
      </w:r>
      <w:r w:rsidDel="00000000" w:rsidR="00000000" w:rsidRPr="00000000">
        <w:rPr>
          <w:rtl w:val="0"/>
        </w:rPr>
      </w:r>
    </w:p>
    <w:p w:rsidR="00000000" w:rsidDel="00000000" w:rsidP="00000000" w:rsidRDefault="00000000" w:rsidRPr="00000000" w14:paraId="0000011C">
      <w:pPr>
        <w:pageBreakBefore w:val="0"/>
        <w:jc w:val="center"/>
        <w:rPr>
          <w:rFonts w:ascii="Calibri" w:cs="Calibri" w:eastAsia="Calibri" w:hAnsi="Calibri"/>
          <w:b w:val="0"/>
          <w:sz w:val="22"/>
          <w:szCs w:val="22"/>
          <w:vertAlign w:val="baseline"/>
        </w:rPr>
      </w:pPr>
      <w:r w:rsidDel="00000000" w:rsidR="00000000" w:rsidRPr="00000000">
        <w:rPr>
          <w:rtl w:val="0"/>
        </w:rPr>
      </w:r>
    </w:p>
    <w:tbl>
      <w:tblPr>
        <w:tblStyle w:val="Table5"/>
        <w:tblW w:w="14687.99999999999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386"/>
        <w:gridCol w:w="1494"/>
        <w:gridCol w:w="2160"/>
        <w:gridCol w:w="3654"/>
        <w:gridCol w:w="1206"/>
        <w:gridCol w:w="2448"/>
        <w:gridCol w:w="72"/>
        <w:tblGridChange w:id="0">
          <w:tblGrid>
            <w:gridCol w:w="2268"/>
            <w:gridCol w:w="1386"/>
            <w:gridCol w:w="1494"/>
            <w:gridCol w:w="2160"/>
            <w:gridCol w:w="3654"/>
            <w:gridCol w:w="1206"/>
            <w:gridCol w:w="2448"/>
            <w:gridCol w:w="72"/>
          </w:tblGrid>
        </w:tblGridChange>
      </w:tblGrid>
      <w:tr>
        <w:trPr>
          <w:cantSplit w:val="0"/>
          <w:tblHeader w:val="0"/>
        </w:trPr>
        <w:tc>
          <w:tcPr>
            <w:gridSpan w:val="8"/>
            <w:vAlign w:val="top"/>
          </w:tcPr>
          <w:p w:rsidR="00000000" w:rsidDel="00000000" w:rsidP="00000000" w:rsidRDefault="00000000" w:rsidRPr="00000000" w14:paraId="0000011D">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w:t>
            </w:r>
            <w:r w:rsidDel="00000000" w:rsidR="00000000" w:rsidRPr="00000000">
              <w:rPr>
                <w:rFonts w:ascii="Calibri" w:cs="Calibri" w:eastAsia="Calibri" w:hAnsi="Calibri"/>
                <w:sz w:val="22"/>
                <w:szCs w:val="22"/>
                <w:vertAlign w:val="baseline"/>
                <w:rtl w:val="0"/>
              </w:rPr>
              <w:t xml:space="preserve">How do we apply properties of operations to addition and subtraction</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125">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 </w:t>
            </w:r>
            <w:r w:rsidDel="00000000" w:rsidR="00000000" w:rsidRPr="00000000">
              <w:rPr>
                <w:rFonts w:ascii="Calibri" w:cs="Calibri" w:eastAsia="Calibri" w:hAnsi="Calibri"/>
                <w:sz w:val="22"/>
                <w:szCs w:val="22"/>
                <w:vertAlign w:val="baseline"/>
                <w:rtl w:val="0"/>
              </w:rPr>
              <w:t xml:space="preserve">Vertical subtraction &amp; addition, horizontal addition &amp; subtraction, fact families, plus, sum, equal, in all addends, difference, minus, subtract, zero, add symbols, how many, all together, double facts, doubles plus, one facts, digits, count on, addends, sum, equations, missing number, sets, group, count, fact families.</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12D">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Operations &amp; Algebraic Thinking</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135">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B. Understand and apply properties of operations and the relationship between addition and subtraction.</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13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Standards: 1.OA.B.3, 1</w:t>
            </w:r>
            <w:r w:rsidDel="00000000" w:rsidR="00000000" w:rsidRPr="00000000">
              <w:rPr>
                <w:rFonts w:ascii="Calibri" w:cs="Calibri" w:eastAsia="Calibri" w:hAnsi="Calibri"/>
                <w:b w:val="1"/>
                <w:rtl w:val="0"/>
              </w:rPr>
              <w:t xml:space="preserve">.OA.B.4</w:t>
            </w:r>
            <w:r w:rsidDel="00000000" w:rsidR="00000000" w:rsidRPr="00000000">
              <w:rPr>
                <w:rtl w:val="0"/>
              </w:rPr>
            </w:r>
          </w:p>
          <w:p w:rsidR="00000000" w:rsidDel="00000000" w:rsidP="00000000" w:rsidRDefault="00000000" w:rsidRPr="00000000" w14:paraId="0000013E">
            <w:pPr>
              <w:pageBreakBefore w:val="0"/>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146">
            <w:pPr>
              <w:pageBreakBefore w:val="0"/>
              <w:rPr>
                <w:rFonts w:ascii="Calibri" w:cs="Calibri" w:eastAsia="Calibri" w:hAnsi="Calibri"/>
                <w:vertAlign w:val="baseline"/>
              </w:rPr>
            </w:pPr>
            <w:r w:rsidDel="00000000" w:rsidR="00000000" w:rsidRPr="00000000">
              <w:rPr>
                <w:rFonts w:ascii="Calibri" w:cs="Calibri" w:eastAsia="Calibri" w:hAnsi="Calibri"/>
                <w:b w:val="1"/>
                <w:rtl w:val="0"/>
              </w:rPr>
              <w:t xml:space="preserve">Standards for Mathematical Practice: </w:t>
            </w:r>
            <w:r w:rsidDel="00000000" w:rsidR="00000000" w:rsidRPr="00000000">
              <w:rPr>
                <w:rFonts w:ascii="Calibri" w:cs="Calibri" w:eastAsia="Calibri" w:hAnsi="Calibri"/>
                <w:rtl w:val="0"/>
              </w:rPr>
              <w:t xml:space="preserve">MP 2, MP 7, MP 8</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E">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14F">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151">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gridSpan w:val="2"/>
            <w:vAlign w:val="top"/>
          </w:tcPr>
          <w:p w:rsidR="00000000" w:rsidDel="00000000" w:rsidP="00000000" w:rsidRDefault="00000000" w:rsidRPr="00000000" w14:paraId="00000154">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6">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3. Apply properties of operations as strategies to add and subtract.</w:t>
            </w:r>
          </w:p>
          <w:p w:rsidR="00000000" w:rsidDel="00000000" w:rsidP="00000000" w:rsidRDefault="00000000" w:rsidRPr="00000000" w14:paraId="00000157">
            <w:pPr>
              <w:pageBreakBefore w:val="0"/>
              <w:rPr>
                <w:rFonts w:ascii="Calibri" w:cs="Calibri" w:eastAsia="Calibri" w:hAnsi="Calibri"/>
                <w:color w:val="000000"/>
                <w:sz w:val="20"/>
                <w:szCs w:val="20"/>
                <w:vertAlign w:val="baseline"/>
              </w:rPr>
            </w:pPr>
            <w:r w:rsidDel="00000000" w:rsidR="00000000" w:rsidRPr="00000000">
              <w:rPr>
                <w:rtl w:val="0"/>
              </w:rPr>
            </w:r>
          </w:p>
          <w:p w:rsidR="00000000" w:rsidDel="00000000" w:rsidP="00000000" w:rsidRDefault="00000000" w:rsidRPr="00000000" w14:paraId="00000158">
            <w:pPr>
              <w:pageBreakBefore w:val="0"/>
              <w:rPr>
                <w:rFonts w:ascii="Calibri" w:cs="Calibri" w:eastAsia="Calibri" w:hAnsi="Calibri"/>
                <w:i w:val="1"/>
                <w:sz w:val="20"/>
                <w:szCs w:val="20"/>
              </w:rPr>
            </w:pPr>
            <w:r w:rsidDel="00000000" w:rsidR="00000000" w:rsidRPr="00000000">
              <w:rPr>
                <w:rFonts w:ascii="Calibri" w:cs="Calibri" w:eastAsia="Calibri" w:hAnsi="Calibri"/>
                <w:i w:val="1"/>
                <w:color w:val="000000"/>
                <w:sz w:val="20"/>
                <w:szCs w:val="20"/>
                <w:vertAlign w:val="baseline"/>
                <w:rtl w:val="0"/>
              </w:rPr>
              <w:t xml:space="preserve">Examples: If 8 + 3 = 11 is known, then 3 + 8 = 11 is also known. (Commutative property of addition.) To add 2 + 6 + 4, the second two numbers can be added to make a ten, so 2 + 6 + 4 = 2 + 10 = 12. (Associative property of addition.)  (Stud</w:t>
            </w:r>
            <w:r w:rsidDel="00000000" w:rsidR="00000000" w:rsidRPr="00000000">
              <w:rPr>
                <w:rFonts w:ascii="Calibri" w:cs="Calibri" w:eastAsia="Calibri" w:hAnsi="Calibri"/>
                <w:i w:val="1"/>
                <w:sz w:val="20"/>
                <w:szCs w:val="20"/>
                <w:rtl w:val="0"/>
              </w:rPr>
              <w:t xml:space="preserve">ents need not use formal terms for these properties)</w:t>
            </w:r>
          </w:p>
          <w:p w:rsidR="00000000" w:rsidDel="00000000" w:rsidP="00000000" w:rsidRDefault="00000000" w:rsidRPr="00000000" w14:paraId="00000159">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rtl w:val="0"/>
              </w:rPr>
              <w:t xml:space="preserve">MP 2, MP 7, MP 8)</w:t>
            </w:r>
            <w:r w:rsidDel="00000000" w:rsidR="00000000" w:rsidRPr="00000000">
              <w:rPr>
                <w:rtl w:val="0"/>
              </w:rPr>
            </w:r>
          </w:p>
          <w:p w:rsidR="00000000" w:rsidDel="00000000" w:rsidP="00000000" w:rsidRDefault="00000000" w:rsidRPr="00000000" w14:paraId="0000015A">
            <w:pPr>
              <w:pageBreakBefore w:val="0"/>
              <w:rPr>
                <w:rFonts w:ascii="Calibri" w:cs="Calibri" w:eastAsia="Calibri" w:hAnsi="Calibri"/>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15B">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*Concrete models to introduce and solve addition and subtraction sentences. </w:t>
            </w:r>
          </w:p>
          <w:p w:rsidR="00000000" w:rsidDel="00000000" w:rsidP="00000000" w:rsidRDefault="00000000" w:rsidRPr="00000000" w14:paraId="0000015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*Picture drawing to solve various addition and subtraction sentences.</w:t>
            </w:r>
          </w:p>
        </w:tc>
        <w:tc>
          <w:tcPr>
            <w:gridSpan w:val="3"/>
            <w:vAlign w:val="top"/>
          </w:tcPr>
          <w:p w:rsidR="00000000" w:rsidDel="00000000" w:rsidP="00000000" w:rsidRDefault="00000000" w:rsidRPr="00000000" w14:paraId="0000015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should understand the important ideas of the following properties:</w:t>
            </w:r>
          </w:p>
          <w:p w:rsidR="00000000" w:rsidDel="00000000" w:rsidP="00000000" w:rsidRDefault="00000000" w:rsidRPr="00000000" w14:paraId="0000015F">
            <w:pPr>
              <w:pageBreakBefore w:val="0"/>
              <w:numPr>
                <w:ilvl w:val="0"/>
                <w:numId w:val="12"/>
              </w:numPr>
              <w:ind w:left="720" w:hanging="360"/>
              <w:rPr>
                <w:sz w:val="20"/>
                <w:szCs w:val="20"/>
              </w:rPr>
            </w:pPr>
            <w:r w:rsidDel="00000000" w:rsidR="00000000" w:rsidRPr="00000000">
              <w:rPr>
                <w:rFonts w:ascii="Calibri" w:cs="Calibri" w:eastAsia="Calibri" w:hAnsi="Calibri"/>
                <w:sz w:val="20"/>
                <w:szCs w:val="20"/>
                <w:vertAlign w:val="baseline"/>
                <w:rtl w:val="0"/>
              </w:rPr>
              <w:t xml:space="preserve">Identity property of addition (e.g., 6 = 6 + 0)</w:t>
            </w:r>
          </w:p>
          <w:p w:rsidR="00000000" w:rsidDel="00000000" w:rsidP="00000000" w:rsidRDefault="00000000" w:rsidRPr="00000000" w14:paraId="00000160">
            <w:pPr>
              <w:pageBreakBefore w:val="0"/>
              <w:numPr>
                <w:ilvl w:val="0"/>
                <w:numId w:val="12"/>
              </w:numPr>
              <w:ind w:left="720" w:hanging="360"/>
              <w:rPr>
                <w:sz w:val="20"/>
                <w:szCs w:val="20"/>
              </w:rPr>
            </w:pPr>
            <w:r w:rsidDel="00000000" w:rsidR="00000000" w:rsidRPr="00000000">
              <w:rPr>
                <w:rFonts w:ascii="Calibri" w:cs="Calibri" w:eastAsia="Calibri" w:hAnsi="Calibri"/>
                <w:sz w:val="20"/>
                <w:szCs w:val="20"/>
                <w:vertAlign w:val="baseline"/>
                <w:rtl w:val="0"/>
              </w:rPr>
              <w:t xml:space="preserve">Identity property of subtraction (e.g., 9 – 0 = 9)</w:t>
            </w:r>
          </w:p>
          <w:p w:rsidR="00000000" w:rsidDel="00000000" w:rsidP="00000000" w:rsidRDefault="00000000" w:rsidRPr="00000000" w14:paraId="00000161">
            <w:pPr>
              <w:pageBreakBefore w:val="0"/>
              <w:numPr>
                <w:ilvl w:val="0"/>
                <w:numId w:val="12"/>
              </w:numPr>
              <w:ind w:left="720" w:hanging="360"/>
              <w:rPr>
                <w:sz w:val="20"/>
                <w:szCs w:val="20"/>
              </w:rPr>
            </w:pPr>
            <w:r w:rsidDel="00000000" w:rsidR="00000000" w:rsidRPr="00000000">
              <w:rPr>
                <w:rFonts w:ascii="Calibri" w:cs="Calibri" w:eastAsia="Calibri" w:hAnsi="Calibri"/>
                <w:sz w:val="20"/>
                <w:szCs w:val="20"/>
                <w:vertAlign w:val="baseline"/>
                <w:rtl w:val="0"/>
              </w:rPr>
              <w:t xml:space="preserve">Commutative property of addition (e.g., 4 + 5 = 5 + 4)</w:t>
            </w:r>
          </w:p>
          <w:p w:rsidR="00000000" w:rsidDel="00000000" w:rsidP="00000000" w:rsidRDefault="00000000" w:rsidRPr="00000000" w14:paraId="00000162">
            <w:pPr>
              <w:pageBreakBefore w:val="0"/>
              <w:numPr>
                <w:ilvl w:val="0"/>
                <w:numId w:val="12"/>
              </w:numPr>
              <w:ind w:left="720" w:hanging="360"/>
              <w:rPr>
                <w:sz w:val="20"/>
                <w:szCs w:val="20"/>
              </w:rPr>
            </w:pPr>
            <w:r w:rsidDel="00000000" w:rsidR="00000000" w:rsidRPr="00000000">
              <w:rPr>
                <w:rFonts w:ascii="Calibri" w:cs="Calibri" w:eastAsia="Calibri" w:hAnsi="Calibri"/>
                <w:sz w:val="20"/>
                <w:szCs w:val="20"/>
                <w:vertAlign w:val="baseline"/>
                <w:rtl w:val="0"/>
              </w:rPr>
              <w:t xml:space="preserve">Associative property of addition (e.g., 3 + 9 + 1 = 3 + 10 = 13)</w:t>
            </w:r>
          </w:p>
          <w:p w:rsidR="00000000" w:rsidDel="00000000" w:rsidP="00000000" w:rsidRDefault="00000000" w:rsidRPr="00000000" w14:paraId="00000163">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6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need several experiences investigating whether the commutative property works with subtraction. The intent is not for students to experiment with negative numbers but only to recognize that taking 5 from 8 is not the same as taking 8 from 5. Students should recognize that they will be working with numbers later on that will allow them to subtract larger numbers from smaller numbers. However, in first grade we do not work with negative numbers.</w:t>
            </w:r>
          </w:p>
        </w:tc>
        <w:tc>
          <w:tcPr>
            <w:gridSpan w:val="2"/>
            <w:vAlign w:val="top"/>
          </w:tcPr>
          <w:p w:rsidR="00000000" w:rsidDel="00000000" w:rsidP="00000000" w:rsidRDefault="00000000" w:rsidRPr="00000000" w14:paraId="00000167">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Literature:</w:t>
            </w:r>
          </w:p>
          <w:p w:rsidR="00000000" w:rsidDel="00000000" w:rsidP="00000000" w:rsidRDefault="00000000" w:rsidRPr="00000000" w14:paraId="00000168">
            <w:pPr>
              <w:pageBreakBefore w:val="0"/>
              <w:rPr>
                <w:rFonts w:ascii="Calibri" w:cs="Calibri" w:eastAsia="Calibri" w:hAnsi="Calibri"/>
                <w:color w:val="000000"/>
                <w:sz w:val="20"/>
                <w:szCs w:val="20"/>
                <w:u w:val="single"/>
                <w:vertAlign w:val="baseline"/>
              </w:rPr>
            </w:pPr>
            <w:r w:rsidDel="00000000" w:rsidR="00000000" w:rsidRPr="00000000">
              <w:rPr>
                <w:rFonts w:ascii="Calibri" w:cs="Calibri" w:eastAsia="Calibri" w:hAnsi="Calibri"/>
                <w:color w:val="000000"/>
                <w:sz w:val="20"/>
                <w:szCs w:val="20"/>
                <w:vertAlign w:val="baseline"/>
                <w:rtl w:val="0"/>
              </w:rPr>
              <w:t xml:space="preserve">        </w:t>
            </w:r>
            <w:r w:rsidDel="00000000" w:rsidR="00000000" w:rsidRPr="00000000">
              <w:rPr>
                <w:rFonts w:ascii="Calibri" w:cs="Calibri" w:eastAsia="Calibri" w:hAnsi="Calibri"/>
                <w:color w:val="000000"/>
                <w:sz w:val="20"/>
                <w:szCs w:val="20"/>
                <w:u w:val="single"/>
                <w:vertAlign w:val="baseline"/>
                <w:rtl w:val="0"/>
              </w:rPr>
              <w:t xml:space="preserve">Mission Addition     </w:t>
            </w:r>
          </w:p>
          <w:p w:rsidR="00000000" w:rsidDel="00000000" w:rsidP="00000000" w:rsidRDefault="00000000" w:rsidRPr="00000000" w14:paraId="00000169">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By: Loreen Leedy                              </w:t>
            </w:r>
          </w:p>
          <w:p w:rsidR="00000000" w:rsidDel="00000000" w:rsidP="00000000" w:rsidRDefault="00000000" w:rsidRPr="00000000" w14:paraId="0000016A">
            <w:pPr>
              <w:pageBreakBefore w:val="0"/>
              <w:rPr>
                <w:rFonts w:ascii="Calibri" w:cs="Calibri" w:eastAsia="Calibri" w:hAnsi="Calibri"/>
                <w:color w:val="000000"/>
                <w:sz w:val="20"/>
                <w:szCs w:val="20"/>
                <w:vertAlign w:val="baseline"/>
              </w:rPr>
            </w:pPr>
            <w:r w:rsidDel="00000000" w:rsidR="00000000" w:rsidRPr="00000000">
              <w:rPr>
                <w:rtl w:val="0"/>
              </w:rPr>
            </w:r>
          </w:p>
          <w:p w:rsidR="00000000" w:rsidDel="00000000" w:rsidP="00000000" w:rsidRDefault="00000000" w:rsidRPr="00000000" w14:paraId="0000016B">
            <w:pPr>
              <w:pageBreakBefore w:val="0"/>
              <w:rPr>
                <w:rFonts w:ascii="Calibri" w:cs="Calibri" w:eastAsia="Calibri" w:hAnsi="Calibri"/>
                <w:color w:val="000000"/>
                <w:sz w:val="20"/>
                <w:szCs w:val="20"/>
                <w:u w:val="single"/>
                <w:vertAlign w:val="baseline"/>
              </w:rPr>
            </w:pPr>
            <w:r w:rsidDel="00000000" w:rsidR="00000000" w:rsidRPr="00000000">
              <w:rPr>
                <w:rFonts w:ascii="Calibri" w:cs="Calibri" w:eastAsia="Calibri" w:hAnsi="Calibri"/>
                <w:color w:val="000000"/>
                <w:sz w:val="20"/>
                <w:szCs w:val="20"/>
                <w:vertAlign w:val="baseline"/>
                <w:rtl w:val="0"/>
              </w:rPr>
              <w:t xml:space="preserve">         </w:t>
            </w:r>
            <w:r w:rsidDel="00000000" w:rsidR="00000000" w:rsidRPr="00000000">
              <w:rPr>
                <w:rFonts w:ascii="Calibri" w:cs="Calibri" w:eastAsia="Calibri" w:hAnsi="Calibri"/>
                <w:color w:val="000000"/>
                <w:sz w:val="20"/>
                <w:szCs w:val="20"/>
                <w:u w:val="single"/>
                <w:vertAlign w:val="baseline"/>
                <w:rtl w:val="0"/>
              </w:rPr>
              <w:t xml:space="preserve">Subtraction Action </w:t>
            </w:r>
          </w:p>
          <w:p w:rsidR="00000000" w:rsidDel="00000000" w:rsidP="00000000" w:rsidRDefault="00000000" w:rsidRPr="00000000" w14:paraId="0000016C">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By: Loreen Leedy   </w:t>
            </w:r>
          </w:p>
          <w:p w:rsidR="00000000" w:rsidDel="00000000" w:rsidP="00000000" w:rsidRDefault="00000000" w:rsidRPr="00000000" w14:paraId="0000016D">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p w:rsidR="00000000" w:rsidDel="00000000" w:rsidP="00000000" w:rsidRDefault="00000000" w:rsidRPr="00000000" w14:paraId="0000016E">
            <w:pPr>
              <w:pageBreakBefore w:val="0"/>
              <w:rPr>
                <w:rFonts w:ascii="Calibri" w:cs="Calibri" w:eastAsia="Calibri" w:hAnsi="Calibri"/>
                <w:color w:val="000000"/>
                <w:sz w:val="20"/>
                <w:szCs w:val="20"/>
                <w:u w:val="single"/>
                <w:vertAlign w:val="baseline"/>
              </w:rPr>
            </w:pPr>
            <w:r w:rsidDel="00000000" w:rsidR="00000000" w:rsidRPr="00000000">
              <w:rPr>
                <w:rFonts w:ascii="Calibri" w:cs="Calibri" w:eastAsia="Calibri" w:hAnsi="Calibri"/>
                <w:color w:val="000000"/>
                <w:sz w:val="20"/>
                <w:szCs w:val="20"/>
                <w:vertAlign w:val="baseline"/>
                <w:rtl w:val="0"/>
              </w:rPr>
              <w:t xml:space="preserve">          </w:t>
            </w:r>
            <w:r w:rsidDel="00000000" w:rsidR="00000000" w:rsidRPr="00000000">
              <w:rPr>
                <w:rFonts w:ascii="Calibri" w:cs="Calibri" w:eastAsia="Calibri" w:hAnsi="Calibri"/>
                <w:color w:val="000000"/>
                <w:sz w:val="20"/>
                <w:szCs w:val="20"/>
                <w:u w:val="single"/>
                <w:vertAlign w:val="baseline"/>
                <w:rtl w:val="0"/>
              </w:rPr>
              <w:t xml:space="preserve">Elevator Magic </w:t>
            </w:r>
          </w:p>
          <w:p w:rsidR="00000000" w:rsidDel="00000000" w:rsidP="00000000" w:rsidRDefault="00000000" w:rsidRPr="00000000" w14:paraId="0000016F">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By: Stuart J. Murphy  </w:t>
            </w:r>
          </w:p>
          <w:p w:rsidR="00000000" w:rsidDel="00000000" w:rsidP="00000000" w:rsidRDefault="00000000" w:rsidRPr="00000000" w14:paraId="00000170">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Science:  Using science related items to count (ex. acorns, shells, etc.) </w:t>
            </w:r>
          </w:p>
          <w:p w:rsidR="00000000" w:rsidDel="00000000" w:rsidP="00000000" w:rsidRDefault="00000000" w:rsidRPr="00000000" w14:paraId="00000171">
            <w:pPr>
              <w:pageBreakBefore w:val="0"/>
              <w:rPr>
                <w:rFonts w:ascii="Calibri" w:cs="Calibri" w:eastAsia="Calibri" w:hAnsi="Calibri"/>
                <w:sz w:val="20"/>
                <w:szCs w:val="20"/>
                <w:vertAlign w:val="baseline"/>
              </w:rPr>
            </w:pPr>
            <w:r w:rsidDel="00000000" w:rsidR="00000000" w:rsidRPr="00000000">
              <w:rPr>
                <w:rtl w:val="0"/>
              </w:rPr>
            </w:r>
          </w:p>
        </w:tc>
      </w:tr>
      <w:tr>
        <w:trPr>
          <w:cantSplit w:val="0"/>
          <w:trHeight w:val="2200" w:hRule="atLeast"/>
          <w:tblHeader w:val="0"/>
        </w:trPr>
        <w:tc>
          <w:tcPr>
            <w:vAlign w:val="top"/>
          </w:tcPr>
          <w:p w:rsidR="00000000" w:rsidDel="00000000" w:rsidP="00000000" w:rsidRDefault="00000000" w:rsidRPr="00000000" w14:paraId="00000173">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4. Understand subtraction as an unknown-addend problem.</w:t>
            </w:r>
          </w:p>
          <w:p w:rsidR="00000000" w:rsidDel="00000000" w:rsidP="00000000" w:rsidRDefault="00000000" w:rsidRPr="00000000" w14:paraId="00000174">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p w:rsidR="00000000" w:rsidDel="00000000" w:rsidP="00000000" w:rsidRDefault="00000000" w:rsidRPr="00000000" w14:paraId="00000175">
            <w:pPr>
              <w:pageBreakBefore w:val="0"/>
              <w:rPr>
                <w:rFonts w:ascii="Calibri" w:cs="Calibri" w:eastAsia="Calibri" w:hAnsi="Calibri"/>
                <w:i w:val="1"/>
                <w:color w:val="000000"/>
                <w:sz w:val="20"/>
                <w:szCs w:val="20"/>
                <w:vertAlign w:val="baseline"/>
              </w:rPr>
            </w:pPr>
            <w:r w:rsidDel="00000000" w:rsidR="00000000" w:rsidRPr="00000000">
              <w:rPr>
                <w:rFonts w:ascii="Calibri" w:cs="Calibri" w:eastAsia="Calibri" w:hAnsi="Calibri"/>
                <w:i w:val="1"/>
                <w:color w:val="000000"/>
                <w:sz w:val="20"/>
                <w:szCs w:val="20"/>
                <w:vertAlign w:val="baseline"/>
                <w:rtl w:val="0"/>
              </w:rPr>
              <w:t xml:space="preserve">For example, subtract 10 – 8 by finding the number that make 10 when added to 8. Add and subtract within 20.</w:t>
            </w:r>
          </w:p>
          <w:p w:rsidR="00000000" w:rsidDel="00000000" w:rsidP="00000000" w:rsidRDefault="00000000" w:rsidRPr="00000000" w14:paraId="00000176">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rtl w:val="0"/>
              </w:rPr>
              <w:t xml:space="preserve">MP 2, MP 7, MP 8)</w:t>
            </w:r>
            <w:r w:rsidDel="00000000" w:rsidR="00000000" w:rsidRPr="00000000">
              <w:rPr>
                <w:rtl w:val="0"/>
              </w:rPr>
            </w:r>
          </w:p>
        </w:tc>
        <w:tc>
          <w:tcPr>
            <w:gridSpan w:val="2"/>
            <w:vAlign w:val="top"/>
          </w:tcPr>
          <w:p w:rsidR="00000000" w:rsidDel="00000000" w:rsidP="00000000" w:rsidRDefault="00000000" w:rsidRPr="00000000" w14:paraId="00000177">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*Use concrete objects to teach concept.             </w:t>
            </w:r>
          </w:p>
          <w:p w:rsidR="00000000" w:rsidDel="00000000" w:rsidP="00000000" w:rsidRDefault="00000000" w:rsidRPr="00000000" w14:paraId="00000178">
            <w:pPr>
              <w:pageBreakBefore w:val="0"/>
              <w:rPr>
                <w:rFonts w:ascii="Calibri" w:cs="Calibri" w:eastAsia="Calibri" w:hAnsi="Calibri"/>
                <w:color w:val="000000"/>
                <w:sz w:val="20"/>
                <w:szCs w:val="20"/>
                <w:vertAlign w:val="baseline"/>
              </w:rPr>
            </w:pPr>
            <w:r w:rsidDel="00000000" w:rsidR="00000000" w:rsidRPr="00000000">
              <w:rPr>
                <w:rtl w:val="0"/>
              </w:rPr>
            </w:r>
          </w:p>
          <w:p w:rsidR="00000000" w:rsidDel="00000000" w:rsidP="00000000" w:rsidRDefault="00000000" w:rsidRPr="00000000" w14:paraId="00000179">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*Teach students to count up on the number line.  </w:t>
            </w:r>
          </w:p>
          <w:p w:rsidR="00000000" w:rsidDel="00000000" w:rsidP="00000000" w:rsidRDefault="00000000" w:rsidRPr="00000000" w14:paraId="0000017A">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10-8=___ . Have students start at 8 and count how many numbers to 10.</w:t>
            </w:r>
          </w:p>
          <w:p w:rsidR="00000000" w:rsidDel="00000000" w:rsidP="00000000" w:rsidRDefault="00000000" w:rsidRPr="00000000" w14:paraId="0000017B">
            <w:pPr>
              <w:pageBreakBefore w:val="0"/>
              <w:rPr>
                <w:rFonts w:ascii="Calibri" w:cs="Calibri" w:eastAsia="Calibri" w:hAnsi="Calibri"/>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17D">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When determining the answer to a subtraction problem, 12 - 5, students think, “If I have 5, how many more do I need to make 12?” Encouraging students to record this symbolically, 5 + ? = 12, will develop their understanding of the relationship between addition and subtraction.  Some strategies they may use are counting objects, creating drawings, counting up, using number lines or 10 frames to determine an answer.</w:t>
            </w:r>
          </w:p>
          <w:p w:rsidR="00000000" w:rsidDel="00000000" w:rsidP="00000000" w:rsidRDefault="00000000" w:rsidRPr="00000000" w14:paraId="0000017E">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F">
            <w:pPr>
              <w:pageBreakBefore w:val="0"/>
              <w:rPr>
                <w:rFonts w:ascii="Arial" w:cs="Arial" w:eastAsia="Arial" w:hAnsi="Aria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182">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Literature: Create a subtraction number storybook.</w:t>
            </w:r>
          </w:p>
        </w:tc>
      </w:tr>
      <w:tr>
        <w:trPr>
          <w:cantSplit w:val="0"/>
          <w:tblHeader w:val="0"/>
        </w:trPr>
        <w:tc>
          <w:tcPr>
            <w:gridSpan w:val="8"/>
            <w:vAlign w:val="top"/>
          </w:tcPr>
          <w:p w:rsidR="00000000" w:rsidDel="00000000" w:rsidP="00000000" w:rsidRDefault="00000000" w:rsidRPr="00000000" w14:paraId="00000184">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8"/>
                <w:szCs w:val="28"/>
                <w:vertAlign w:val="baseline"/>
                <w:rtl w:val="0"/>
              </w:rPr>
              <w:t xml:space="preserve">Differentiation/Modifications/Accommodations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8C">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18E">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190">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191">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rHeight w:val="1700" w:hRule="atLeast"/>
          <w:tblHeader w:val="0"/>
        </w:trPr>
        <w:tc>
          <w:tcPr>
            <w:gridSpan w:val="2"/>
            <w:vAlign w:val="top"/>
          </w:tcPr>
          <w:p w:rsidR="00000000" w:rsidDel="00000000" w:rsidP="00000000" w:rsidRDefault="00000000" w:rsidRPr="00000000" w14:paraId="00000194">
            <w:pPr>
              <w:pageBreakBefore w:val="0"/>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Envision 2020</w:t>
            </w:r>
            <w:r w:rsidDel="00000000" w:rsidR="00000000" w:rsidRPr="00000000">
              <w:rPr>
                <w:rFonts w:ascii="Calibri" w:cs="Calibri" w:eastAsia="Calibri" w:hAnsi="Calibri"/>
                <w:sz w:val="22"/>
                <w:szCs w:val="22"/>
                <w:vertAlign w:val="baseline"/>
                <w:rtl w:val="0"/>
              </w:rPr>
              <w:t xml:space="preserve"> advanced/enrichment practice; </w:t>
            </w:r>
          </w:p>
          <w:p w:rsidR="00000000" w:rsidDel="00000000" w:rsidP="00000000" w:rsidRDefault="00000000" w:rsidRPr="00000000" w14:paraId="00000195">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Adjusting the pace of the lessons; Curriculum compacted; </w:t>
            </w:r>
          </w:p>
          <w:p w:rsidR="00000000" w:rsidDel="00000000" w:rsidP="00000000" w:rsidRDefault="00000000" w:rsidRPr="00000000" w14:paraId="00000196">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Inquiry based instruction; Independent study; </w:t>
            </w:r>
          </w:p>
          <w:p w:rsidR="00000000" w:rsidDel="00000000" w:rsidP="00000000" w:rsidRDefault="00000000" w:rsidRPr="00000000" w14:paraId="00000197">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High order thinking skill; </w:t>
            </w:r>
          </w:p>
          <w:p w:rsidR="00000000" w:rsidDel="00000000" w:rsidP="00000000" w:rsidRDefault="00000000" w:rsidRPr="00000000" w14:paraId="00000198">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Interest based content; </w:t>
            </w:r>
          </w:p>
          <w:p w:rsidR="00000000" w:rsidDel="00000000" w:rsidP="00000000" w:rsidRDefault="00000000" w:rsidRPr="00000000" w14:paraId="00000199">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Student driven; </w:t>
            </w:r>
          </w:p>
          <w:p w:rsidR="00000000" w:rsidDel="00000000" w:rsidP="00000000" w:rsidRDefault="00000000" w:rsidRPr="00000000" w14:paraId="0000019A">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Real world problems and scenarios</w:t>
            </w:r>
          </w:p>
        </w:tc>
        <w:tc>
          <w:tcPr>
            <w:gridSpan w:val="2"/>
            <w:vAlign w:val="top"/>
          </w:tcPr>
          <w:p w:rsidR="00000000" w:rsidDel="00000000" w:rsidP="00000000" w:rsidRDefault="00000000" w:rsidRPr="00000000" w14:paraId="0000019C">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Pre-teaching of vocabulary and concepts; </w:t>
            </w:r>
          </w:p>
          <w:p w:rsidR="00000000" w:rsidDel="00000000" w:rsidP="00000000" w:rsidRDefault="00000000" w:rsidRPr="00000000" w14:paraId="0000019D">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Visual learning including graphic organizers and pictures; </w:t>
            </w:r>
          </w:p>
          <w:p w:rsidR="00000000" w:rsidDel="00000000" w:rsidP="00000000" w:rsidRDefault="00000000" w:rsidRPr="00000000" w14:paraId="0000019E">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Use of cognates to increase comprehension;</w:t>
            </w:r>
          </w:p>
          <w:p w:rsidR="00000000" w:rsidDel="00000000" w:rsidP="00000000" w:rsidRDefault="00000000" w:rsidRPr="00000000" w14:paraId="0000019F">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modeling; </w:t>
            </w:r>
          </w:p>
          <w:p w:rsidR="00000000" w:rsidDel="00000000" w:rsidP="00000000" w:rsidRDefault="00000000" w:rsidRPr="00000000" w14:paraId="000001A0">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Pairing beginning students with higher level English language students;</w:t>
            </w:r>
          </w:p>
          <w:p w:rsidR="00000000" w:rsidDel="00000000" w:rsidP="00000000" w:rsidRDefault="00000000" w:rsidRPr="00000000" w14:paraId="000001A1">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1A2">
            <w:pPr>
              <w:pageBreakBefore w:val="0"/>
              <w:numPr>
                <w:ilvl w:val="0"/>
                <w:numId w:val="1"/>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Scaffolding (think-pair-share, cooperative learning groups, teacher think a louds)</w:t>
            </w:r>
            <w:r w:rsidDel="00000000" w:rsidR="00000000" w:rsidRPr="00000000">
              <w:rPr>
                <w:rtl w:val="0"/>
              </w:rPr>
            </w:r>
          </w:p>
        </w:tc>
        <w:tc>
          <w:tcPr>
            <w:vAlign w:val="top"/>
          </w:tcPr>
          <w:p w:rsidR="00000000" w:rsidDel="00000000" w:rsidP="00000000" w:rsidRDefault="00000000" w:rsidRPr="00000000" w14:paraId="000001A4">
            <w:pPr>
              <w:pageBreakBefore w:val="0"/>
              <w:numPr>
                <w:ilvl w:val="0"/>
                <w:numId w:val="3"/>
              </w:numPr>
              <w:ind w:left="1080" w:hanging="360"/>
              <w:rPr>
                <w:sz w:val="20"/>
                <w:szCs w:val="20"/>
              </w:rPr>
            </w:pPr>
            <w:r w:rsidDel="00000000" w:rsidR="00000000" w:rsidRPr="00000000">
              <w:rPr>
                <w:rFonts w:ascii="Calibri" w:cs="Calibri" w:eastAsia="Calibri" w:hAnsi="Calibri"/>
                <w:sz w:val="20"/>
                <w:szCs w:val="20"/>
                <w:vertAlign w:val="baseline"/>
                <w:rtl w:val="0"/>
              </w:rPr>
              <w:t xml:space="preserve">Use of visual and multi-sensory formats; Use of assisted technology; Use of prompts; Modification of content and student product; Testing accommodations and authentic assessments </w:t>
            </w:r>
            <w:r w:rsidDel="00000000" w:rsidR="00000000" w:rsidRPr="00000000">
              <w:rPr>
                <w:rtl w:val="0"/>
              </w:rPr>
            </w:r>
          </w:p>
          <w:p w:rsidR="00000000" w:rsidDel="00000000" w:rsidP="00000000" w:rsidRDefault="00000000" w:rsidRPr="00000000" w14:paraId="000001A5">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RTI approaches: prevent</w:t>
            </w:r>
          </w:p>
          <w:p w:rsidR="00000000" w:rsidDel="00000000" w:rsidP="00000000" w:rsidRDefault="00000000" w:rsidRPr="00000000" w14:paraId="000001A6">
            <w:pPr>
              <w:pageBreakBefore w:val="0"/>
              <w:ind w:left="10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misconceptions, error intervention, reteaching set, reteaching worksheets</w:t>
            </w:r>
          </w:p>
          <w:p w:rsidR="00000000" w:rsidDel="00000000" w:rsidP="00000000" w:rsidRDefault="00000000" w:rsidRPr="00000000" w14:paraId="000001A7">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Extended time</w:t>
            </w:r>
          </w:p>
          <w:p w:rsidR="00000000" w:rsidDel="00000000" w:rsidP="00000000" w:rsidRDefault="00000000" w:rsidRPr="00000000" w14:paraId="000001A8">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Modified assignments</w:t>
            </w:r>
          </w:p>
          <w:p w:rsidR="00000000" w:rsidDel="00000000" w:rsidP="00000000" w:rsidRDefault="00000000" w:rsidRPr="00000000" w14:paraId="000001A9">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Small group, alternate location</w:t>
            </w:r>
          </w:p>
          <w:p w:rsidR="00000000" w:rsidDel="00000000" w:rsidP="00000000" w:rsidRDefault="00000000" w:rsidRPr="00000000" w14:paraId="000001AA">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Modeling</w:t>
            </w:r>
          </w:p>
          <w:p w:rsidR="00000000" w:rsidDel="00000000" w:rsidP="00000000" w:rsidRDefault="00000000" w:rsidRPr="00000000" w14:paraId="000001AB">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Manipulatives</w:t>
            </w:r>
          </w:p>
          <w:p w:rsidR="00000000" w:rsidDel="00000000" w:rsidP="00000000" w:rsidRDefault="00000000" w:rsidRPr="00000000" w14:paraId="000001AC">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Video tutorials </w:t>
            </w:r>
          </w:p>
          <w:p w:rsidR="00000000" w:rsidDel="00000000" w:rsidP="00000000" w:rsidRDefault="00000000" w:rsidRPr="00000000" w14:paraId="000001AD">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Color coding methods</w:t>
            </w:r>
          </w:p>
          <w:p w:rsidR="00000000" w:rsidDel="00000000" w:rsidP="00000000" w:rsidRDefault="00000000" w:rsidRPr="00000000" w14:paraId="000001AE">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Flashcards </w:t>
            </w:r>
          </w:p>
          <w:p w:rsidR="00000000" w:rsidDel="00000000" w:rsidP="00000000" w:rsidRDefault="00000000" w:rsidRPr="00000000" w14:paraId="000001AF">
            <w:pPr>
              <w:pageBreakBefore w:val="0"/>
              <w:rPr>
                <w:rFonts w:ascii="Calibri" w:cs="Calibri" w:eastAsia="Calibri" w:hAnsi="Calibri"/>
                <w:b w:val="0"/>
                <w:sz w:val="22"/>
                <w:szCs w:val="22"/>
                <w:vertAlign w:val="baseline"/>
              </w:rPr>
            </w:pPr>
            <w:r w:rsidDel="00000000" w:rsidR="00000000" w:rsidRPr="00000000">
              <w:rPr>
                <w:rFonts w:ascii="Arial" w:cs="Arial" w:eastAsia="Arial" w:hAnsi="Arial"/>
                <w:sz w:val="20"/>
                <w:szCs w:val="20"/>
                <w:vertAlign w:val="baseline"/>
                <w:rtl w:val="0"/>
              </w:rPr>
              <w:t xml:space="preserve">Refer to each student’s IEP for more specific modifications</w:t>
            </w:r>
            <w:r w:rsidDel="00000000" w:rsidR="00000000" w:rsidRPr="00000000">
              <w:rPr>
                <w:rtl w:val="0"/>
              </w:rPr>
            </w:r>
          </w:p>
        </w:tc>
        <w:tc>
          <w:tcPr>
            <w:gridSpan w:val="3"/>
            <w:vAlign w:val="top"/>
          </w:tcPr>
          <w:p w:rsidR="00000000" w:rsidDel="00000000" w:rsidP="00000000" w:rsidRDefault="00000000" w:rsidRPr="00000000" w14:paraId="000001B0">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Diagnostic testing; </w:t>
            </w:r>
          </w:p>
          <w:p w:rsidR="00000000" w:rsidDel="00000000" w:rsidP="00000000" w:rsidRDefault="00000000" w:rsidRPr="00000000" w14:paraId="000001B1">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Oral assessment; </w:t>
            </w:r>
          </w:p>
          <w:p w:rsidR="00000000" w:rsidDel="00000000" w:rsidP="00000000" w:rsidRDefault="00000000" w:rsidRPr="00000000" w14:paraId="000001B2">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Differentiating various lessons and assessments; </w:t>
            </w:r>
          </w:p>
          <w:p w:rsidR="00000000" w:rsidDel="00000000" w:rsidP="00000000" w:rsidRDefault="00000000" w:rsidRPr="00000000" w14:paraId="000001B3">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One on one instruction and small group instruction; </w:t>
            </w:r>
          </w:p>
          <w:p w:rsidR="00000000" w:rsidDel="00000000" w:rsidP="00000000" w:rsidRDefault="00000000" w:rsidRPr="00000000" w14:paraId="000001B4">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Peer partnering;</w:t>
            </w:r>
          </w:p>
          <w:p w:rsidR="00000000" w:rsidDel="00000000" w:rsidP="00000000" w:rsidRDefault="00000000" w:rsidRPr="00000000" w14:paraId="000001B5">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1B6">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pictures and graphic organizers;</w:t>
            </w:r>
          </w:p>
          <w:p w:rsidR="00000000" w:rsidDel="00000000" w:rsidP="00000000" w:rsidRDefault="00000000" w:rsidRPr="00000000" w14:paraId="000001B7">
            <w:pPr>
              <w:pageBreakBefore w:val="0"/>
              <w:numPr>
                <w:ilvl w:val="0"/>
                <w:numId w:val="6"/>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Morning tutoring;</w:t>
            </w:r>
            <w:r w:rsidDel="00000000" w:rsidR="00000000" w:rsidRPr="00000000">
              <w:rPr>
                <w:rtl w:val="0"/>
              </w:rPr>
            </w:r>
          </w:p>
        </w:tc>
      </w:tr>
    </w:tbl>
    <w:p w:rsidR="00000000" w:rsidDel="00000000" w:rsidP="00000000" w:rsidRDefault="00000000" w:rsidRPr="00000000" w14:paraId="000001BA">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BB">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BC">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BD">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BE">
      <w:pPr>
        <w:pageBreakBefore w:val="0"/>
        <w:jc w:val="center"/>
        <w:rPr>
          <w:rFonts w:ascii="Calibri" w:cs="Calibri" w:eastAsia="Calibri" w:hAnsi="Calibri"/>
          <w:b w:val="0"/>
          <w:sz w:val="28"/>
          <w:szCs w:val="28"/>
          <w:vertAlign w:val="baseline"/>
        </w:rPr>
      </w:pPr>
      <w:r w:rsidDel="00000000" w:rsidR="00000000" w:rsidRPr="00000000">
        <w:br w:type="page"/>
      </w:r>
      <w:r w:rsidDel="00000000" w:rsidR="00000000" w:rsidRPr="00000000">
        <w:rPr>
          <w:rFonts w:ascii="Calibri" w:cs="Calibri" w:eastAsia="Calibri" w:hAnsi="Calibri"/>
          <w:b w:val="1"/>
          <w:sz w:val="28"/>
          <w:szCs w:val="28"/>
          <w:vertAlign w:val="baseline"/>
          <w:rtl w:val="0"/>
        </w:rPr>
        <w:t xml:space="preserve">Math Curriculum</w:t>
      </w:r>
      <w:r w:rsidDel="00000000" w:rsidR="00000000" w:rsidRPr="00000000">
        <w:rPr>
          <w:rtl w:val="0"/>
        </w:rPr>
      </w:r>
    </w:p>
    <w:p w:rsidR="00000000" w:rsidDel="00000000" w:rsidP="00000000" w:rsidRDefault="00000000" w:rsidRPr="00000000" w14:paraId="000001BF">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Grade One</w:t>
      </w:r>
      <w:r w:rsidDel="00000000" w:rsidR="00000000" w:rsidRPr="00000000">
        <w:rPr>
          <w:rtl w:val="0"/>
        </w:rPr>
      </w:r>
    </w:p>
    <w:tbl>
      <w:tblPr>
        <w:tblStyle w:val="Table6"/>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vAlign w:val="top"/>
          </w:tcPr>
          <w:p w:rsidR="00000000" w:rsidDel="00000000" w:rsidP="00000000" w:rsidRDefault="00000000" w:rsidRPr="00000000" w14:paraId="000001C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w:t>
            </w:r>
            <w:r w:rsidDel="00000000" w:rsidR="00000000" w:rsidRPr="00000000">
              <w:rPr>
                <w:rFonts w:ascii="Calibri" w:cs="Calibri" w:eastAsia="Calibri" w:hAnsi="Calibri"/>
                <w:sz w:val="22"/>
                <w:szCs w:val="22"/>
                <w:vertAlign w:val="baseline"/>
                <w:rtl w:val="0"/>
              </w:rPr>
              <w:t xml:space="preserve">How are addition and subtraction related?</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C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Counting on, counting back.</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C8">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Operations &amp; Algebraic Thinking</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C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 Add and subtract within 20.</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D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Standards: 1.OA.C.5, 1</w:t>
            </w:r>
            <w:r w:rsidDel="00000000" w:rsidR="00000000" w:rsidRPr="00000000">
              <w:rPr>
                <w:rFonts w:ascii="Calibri" w:cs="Calibri" w:eastAsia="Calibri" w:hAnsi="Calibri"/>
                <w:b w:val="1"/>
                <w:sz w:val="22"/>
                <w:szCs w:val="22"/>
                <w:rtl w:val="0"/>
              </w:rPr>
              <w:t xml:space="preserve">.OA.C.6</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D4">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rtl w:val="0"/>
              </w:rPr>
              <w:t xml:space="preserve">Standards for Mathematical Practice: </w:t>
            </w:r>
            <w:r w:rsidDel="00000000" w:rsidR="00000000" w:rsidRPr="00000000">
              <w:rPr>
                <w:rFonts w:ascii="Calibri" w:cs="Calibri" w:eastAsia="Calibri" w:hAnsi="Calibri"/>
                <w:sz w:val="22"/>
                <w:szCs w:val="22"/>
                <w:rtl w:val="0"/>
              </w:rPr>
              <w:t xml:space="preserve">MP 2, MP 7, MP 8</w:t>
            </w:r>
            <w:r w:rsidDel="00000000" w:rsidR="00000000" w:rsidRPr="00000000">
              <w:rPr>
                <w:rtl w:val="0"/>
              </w:rPr>
            </w:r>
          </w:p>
        </w:tc>
      </w:tr>
      <w:tr>
        <w:trPr>
          <w:cantSplit w:val="0"/>
          <w:trHeight w:val="1800" w:hRule="atLeast"/>
          <w:tblHeader w:val="0"/>
        </w:trPr>
        <w:tc>
          <w:tcPr>
            <w:vAlign w:val="top"/>
          </w:tcPr>
          <w:p w:rsidR="00000000" w:rsidDel="00000000" w:rsidP="00000000" w:rsidRDefault="00000000" w:rsidRPr="00000000" w14:paraId="000001D8">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5. Relate counting to addition and subtraction (e.g., by counting on 2 to add 2).</w:t>
            </w:r>
          </w:p>
          <w:p w:rsidR="00000000" w:rsidDel="00000000" w:rsidP="00000000" w:rsidRDefault="00000000" w:rsidRPr="00000000" w14:paraId="000001D9">
            <w:pPr>
              <w:pageBreakBefore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MP2, MP7)</w:t>
            </w:r>
          </w:p>
        </w:tc>
        <w:tc>
          <w:tcPr>
            <w:vAlign w:val="top"/>
          </w:tcPr>
          <w:p w:rsidR="00000000" w:rsidDel="00000000" w:rsidP="00000000" w:rsidRDefault="00000000" w:rsidRPr="00000000" w14:paraId="000001DA">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*Use drawings to solve addition and subtraction problems. </w:t>
            </w:r>
          </w:p>
          <w:p w:rsidR="00000000" w:rsidDel="00000000" w:rsidP="00000000" w:rsidRDefault="00000000" w:rsidRPr="00000000" w14:paraId="000001DB">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p w:rsidR="00000000" w:rsidDel="00000000" w:rsidP="00000000" w:rsidRDefault="00000000" w:rsidRPr="00000000" w14:paraId="000001DC">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*Use models to introduce and practice addition &amp; subtraction problems.</w:t>
            </w:r>
          </w:p>
        </w:tc>
        <w:tc>
          <w:tcPr>
            <w:vAlign w:val="top"/>
          </w:tcPr>
          <w:p w:rsidR="00000000" w:rsidDel="00000000" w:rsidP="00000000" w:rsidRDefault="00000000" w:rsidRPr="00000000" w14:paraId="000001DD">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multiple experiences with counting may hinder their understanding of counting on and counting back as connected to addition and subtraction. To help them make these connections when students count on 3 from 4, they should write this as 4 + 3 = 7. When students count back (3) from 7, they should connect this to 7 – 3 = 4. Students often have difficulty knowing where to begin their count when counting backward.</w:t>
            </w:r>
          </w:p>
        </w:tc>
        <w:tc>
          <w:tcPr>
            <w:vAlign w:val="top"/>
          </w:tcPr>
          <w:p w:rsidR="00000000" w:rsidDel="00000000" w:rsidP="00000000" w:rsidRDefault="00000000" w:rsidRPr="00000000" w14:paraId="000001DE">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Literature: </w:t>
            </w:r>
          </w:p>
          <w:p w:rsidR="00000000" w:rsidDel="00000000" w:rsidP="00000000" w:rsidRDefault="00000000" w:rsidRPr="00000000" w14:paraId="000001DF">
            <w:pPr>
              <w:pageBreakBefore w:val="0"/>
              <w:rPr>
                <w:rFonts w:ascii="Calibri" w:cs="Calibri" w:eastAsia="Calibri" w:hAnsi="Calibri"/>
                <w:color w:val="000000"/>
                <w:sz w:val="20"/>
                <w:szCs w:val="20"/>
                <w:u w:val="single"/>
                <w:vertAlign w:val="baseline"/>
              </w:rPr>
            </w:pPr>
            <w:r w:rsidDel="00000000" w:rsidR="00000000" w:rsidRPr="00000000">
              <w:rPr>
                <w:rFonts w:ascii="Calibri" w:cs="Calibri" w:eastAsia="Calibri" w:hAnsi="Calibri"/>
                <w:color w:val="000000"/>
                <w:sz w:val="20"/>
                <w:szCs w:val="20"/>
                <w:vertAlign w:val="baseline"/>
                <w:rtl w:val="0"/>
              </w:rPr>
              <w:t xml:space="preserve">       </w:t>
            </w:r>
            <w:r w:rsidDel="00000000" w:rsidR="00000000" w:rsidRPr="00000000">
              <w:rPr>
                <w:rFonts w:ascii="Calibri" w:cs="Calibri" w:eastAsia="Calibri" w:hAnsi="Calibri"/>
                <w:color w:val="000000"/>
                <w:sz w:val="20"/>
                <w:szCs w:val="20"/>
                <w:u w:val="single"/>
                <w:vertAlign w:val="baseline"/>
                <w:rtl w:val="0"/>
              </w:rPr>
              <w:t xml:space="preserve">A Bag Full of Pups </w:t>
            </w:r>
          </w:p>
          <w:p w:rsidR="00000000" w:rsidDel="00000000" w:rsidP="00000000" w:rsidRDefault="00000000" w:rsidRPr="00000000" w14:paraId="000001E0">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By: Dick Gackenbach</w:t>
            </w:r>
          </w:p>
        </w:tc>
      </w:tr>
      <w:tr>
        <w:trPr>
          <w:cantSplit w:val="0"/>
          <w:trHeight w:val="2200" w:hRule="atLeast"/>
          <w:tblHeader w:val="0"/>
        </w:trPr>
        <w:tc>
          <w:tcPr>
            <w:vAlign w:val="top"/>
          </w:tcPr>
          <w:p w:rsidR="00000000" w:rsidDel="00000000" w:rsidP="00000000" w:rsidRDefault="00000000" w:rsidRPr="00000000" w14:paraId="000001E1">
            <w:pPr>
              <w:pageBreakBefore w:val="0"/>
              <w:rPr>
                <w:rFonts w:ascii="Calibri" w:cs="Calibri" w:eastAsia="Calibri" w:hAnsi="Calibri"/>
                <w:color w:val="000000"/>
                <w:sz w:val="16"/>
                <w:szCs w:val="16"/>
                <w:vertAlign w:val="baseline"/>
              </w:rPr>
            </w:pPr>
            <w:r w:rsidDel="00000000" w:rsidR="00000000" w:rsidRPr="00000000">
              <w:rPr>
                <w:rFonts w:ascii="Calibri" w:cs="Calibri" w:eastAsia="Calibri" w:hAnsi="Calibri"/>
                <w:color w:val="000000"/>
                <w:sz w:val="20"/>
                <w:szCs w:val="20"/>
                <w:vertAlign w:val="baseline"/>
                <w:rtl w:val="0"/>
              </w:rPr>
              <w:t xml:space="preserve">6. Add and subtract within 20, demonstrating fluency for addition and subtraction within 10. Use strategies such as counting on; making ten </w:t>
            </w:r>
            <w:r w:rsidDel="00000000" w:rsidR="00000000" w:rsidRPr="00000000">
              <w:rPr>
                <w:rFonts w:ascii="Calibri" w:cs="Calibri" w:eastAsia="Calibri" w:hAnsi="Calibri"/>
                <w:color w:val="000000"/>
                <w:sz w:val="18"/>
                <w:szCs w:val="18"/>
                <w:vertAlign w:val="baseline"/>
                <w:rtl w:val="0"/>
              </w:rPr>
              <w:t xml:space="preserve">(e.g., 8 + 6 = 8 + 2 + 4 = 10 + 4 = 14); decomposing a number leading to a ten (e.g., 13 – 4 = 13 – 3 – 1 = 10 – 1 = </w:t>
            </w:r>
            <w:r w:rsidDel="00000000" w:rsidR="00000000" w:rsidRPr="00000000">
              <w:rPr>
                <w:rFonts w:ascii="Calibri" w:cs="Calibri" w:eastAsia="Calibri" w:hAnsi="Calibri"/>
                <w:color w:val="000000"/>
                <w:sz w:val="16"/>
                <w:szCs w:val="16"/>
                <w:vertAlign w:val="baseline"/>
                <w:rtl w:val="0"/>
              </w:rPr>
              <w:t xml:space="preserve">9); using the relationship between addition and subtraction (e.g., knowing that 8 + 4 = 12, one knows 12 – 8 = 4); and creating equivalent but easier or known sums (e.g., adding 6 + 7 by creating the known equivalent 6 + 6 + 1 = 12 + 1 = 13).</w:t>
            </w:r>
          </w:p>
          <w:p w:rsidR="00000000" w:rsidDel="00000000" w:rsidP="00000000" w:rsidRDefault="00000000" w:rsidRPr="00000000" w14:paraId="000001E2">
            <w:pPr>
              <w:pageBreakBefore w:val="0"/>
              <w:rPr>
                <w:rFonts w:ascii="Calibri" w:cs="Calibri" w:eastAsia="Calibri" w:hAnsi="Calibri"/>
              </w:rPr>
            </w:pPr>
            <w:r w:rsidDel="00000000" w:rsidR="00000000" w:rsidRPr="00000000">
              <w:rPr>
                <w:rFonts w:ascii="Calibri" w:cs="Calibri" w:eastAsia="Calibri" w:hAnsi="Calibri"/>
                <w:b w:val="1"/>
                <w:rtl w:val="0"/>
              </w:rPr>
              <w:t xml:space="preserve">(MP 2, MP 7, MP8)</w:t>
            </w:r>
            <w:r w:rsidDel="00000000" w:rsidR="00000000" w:rsidRPr="00000000">
              <w:rPr>
                <w:rtl w:val="0"/>
              </w:rPr>
            </w:r>
          </w:p>
        </w:tc>
        <w:tc>
          <w:tcPr>
            <w:vAlign w:val="top"/>
          </w:tcPr>
          <w:p w:rsidR="00000000" w:rsidDel="00000000" w:rsidP="00000000" w:rsidRDefault="00000000" w:rsidRPr="00000000" w14:paraId="000001E3">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*Use songs, chants, rhymes related to addition/ subtraction to enhance fluency.   </w:t>
            </w:r>
          </w:p>
          <w:p w:rsidR="00000000" w:rsidDel="00000000" w:rsidP="00000000" w:rsidRDefault="00000000" w:rsidRPr="00000000" w14:paraId="000001E4">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p w:rsidR="00000000" w:rsidDel="00000000" w:rsidP="00000000" w:rsidRDefault="00000000" w:rsidRPr="00000000" w14:paraId="000001E5">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*Continue to use concrete models, picture drawings to solve addition &amp; subtraction problems.</w:t>
            </w:r>
          </w:p>
        </w:tc>
        <w:tc>
          <w:tcPr>
            <w:vAlign w:val="top"/>
          </w:tcPr>
          <w:p w:rsidR="00000000" w:rsidDel="00000000" w:rsidP="00000000" w:rsidRDefault="00000000" w:rsidRPr="00000000" w14:paraId="000001E6">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This standard is strongly connected to all the standards in this domain. It focuses on students being able to fluently add and subtract numbers to 10 and having experiences adding and subtracting within 20. By studying patterns and relationships in addition facts and relating addition and subtraction, students build a foundation for fluency with addition and subtraction facts. Adding and subtracting fluently refers to knowledge of procedures, knowledge of when and how to use them appropriately, and skill in performing them flexibly, accurately, and efficiently. The use of objects, diagrams, or interactive whiteboards and various strategies will help students develop fluency.</w:t>
            </w:r>
          </w:p>
        </w:tc>
        <w:tc>
          <w:tcPr>
            <w:vAlign w:val="top"/>
          </w:tcPr>
          <w:p w:rsidR="00000000" w:rsidDel="00000000" w:rsidP="00000000" w:rsidRDefault="00000000" w:rsidRPr="00000000" w14:paraId="000001E7">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Literature: Have students write their own addition/ subtraction rap.</w:t>
            </w:r>
          </w:p>
        </w:tc>
      </w:tr>
    </w:tbl>
    <w:p w:rsidR="00000000" w:rsidDel="00000000" w:rsidP="00000000" w:rsidRDefault="00000000" w:rsidRPr="00000000" w14:paraId="000001E8">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E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C">
      <w:pPr>
        <w:pageBreakBefore w:val="0"/>
        <w:jc w:val="center"/>
        <w:rPr>
          <w:rFonts w:ascii="Calibri" w:cs="Calibri" w:eastAsia="Calibri" w:hAnsi="Calibri"/>
          <w:b w:val="0"/>
          <w:sz w:val="22"/>
          <w:szCs w:val="22"/>
          <w:vertAlign w:val="baseline"/>
        </w:rPr>
      </w:pPr>
      <w:r w:rsidDel="00000000" w:rsidR="00000000" w:rsidRPr="00000000">
        <w:rPr>
          <w:rtl w:val="0"/>
        </w:rPr>
      </w:r>
    </w:p>
    <w:tbl>
      <w:tblPr>
        <w:tblStyle w:val="Table7"/>
        <w:tblW w:w="1450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96"/>
        <w:gridCol w:w="3294"/>
        <w:gridCol w:w="3759"/>
        <w:gridCol w:w="3459"/>
        <w:tblGridChange w:id="0">
          <w:tblGrid>
            <w:gridCol w:w="3996"/>
            <w:gridCol w:w="3294"/>
            <w:gridCol w:w="3759"/>
            <w:gridCol w:w="3459"/>
          </w:tblGrid>
        </w:tblGridChange>
      </w:tblGrid>
      <w:tr>
        <w:trPr>
          <w:cantSplit w:val="0"/>
          <w:tblHeader w:val="0"/>
        </w:trPr>
        <w:tc>
          <w:tcPr>
            <w:gridSpan w:val="4"/>
            <w:vAlign w:val="top"/>
          </w:tcPr>
          <w:p w:rsidR="00000000" w:rsidDel="00000000" w:rsidP="00000000" w:rsidRDefault="00000000" w:rsidRPr="00000000" w14:paraId="000001ED">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8"/>
                <w:szCs w:val="28"/>
                <w:vertAlign w:val="baseline"/>
                <w:rtl w:val="0"/>
              </w:rPr>
              <w:t xml:space="preserve">Differentiation/Modifications/Accommodations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F1">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1F2">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1F3">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1F4">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rHeight w:val="9040" w:hRule="atLeast"/>
          <w:tblHeader w:val="0"/>
        </w:trPr>
        <w:tc>
          <w:tcPr>
            <w:vAlign w:val="top"/>
          </w:tcPr>
          <w:p w:rsidR="00000000" w:rsidDel="00000000" w:rsidP="00000000" w:rsidRDefault="00000000" w:rsidRPr="00000000" w14:paraId="000001F5">
            <w:pPr>
              <w:pageBreakBefore w:val="0"/>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Envision 2020</w:t>
            </w:r>
            <w:r w:rsidDel="00000000" w:rsidR="00000000" w:rsidRPr="00000000">
              <w:rPr>
                <w:rFonts w:ascii="Calibri" w:cs="Calibri" w:eastAsia="Calibri" w:hAnsi="Calibri"/>
                <w:sz w:val="22"/>
                <w:szCs w:val="22"/>
                <w:vertAlign w:val="baseline"/>
                <w:rtl w:val="0"/>
              </w:rPr>
              <w:t xml:space="preserve"> advanced/enrichment practice; </w:t>
            </w:r>
          </w:p>
          <w:p w:rsidR="00000000" w:rsidDel="00000000" w:rsidP="00000000" w:rsidRDefault="00000000" w:rsidRPr="00000000" w14:paraId="000001F6">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Adjusting the pace of the lessons; Curriculum compacted; </w:t>
            </w:r>
          </w:p>
          <w:p w:rsidR="00000000" w:rsidDel="00000000" w:rsidP="00000000" w:rsidRDefault="00000000" w:rsidRPr="00000000" w14:paraId="000001F7">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Inquiry based instruction; Independent study; </w:t>
            </w:r>
          </w:p>
          <w:p w:rsidR="00000000" w:rsidDel="00000000" w:rsidP="00000000" w:rsidRDefault="00000000" w:rsidRPr="00000000" w14:paraId="000001F8">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High order thinking skill; </w:t>
            </w:r>
          </w:p>
          <w:p w:rsidR="00000000" w:rsidDel="00000000" w:rsidP="00000000" w:rsidRDefault="00000000" w:rsidRPr="00000000" w14:paraId="000001F9">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Interest based content; </w:t>
            </w:r>
          </w:p>
          <w:p w:rsidR="00000000" w:rsidDel="00000000" w:rsidP="00000000" w:rsidRDefault="00000000" w:rsidRPr="00000000" w14:paraId="000001FA">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Student driven; </w:t>
            </w:r>
          </w:p>
          <w:p w:rsidR="00000000" w:rsidDel="00000000" w:rsidP="00000000" w:rsidRDefault="00000000" w:rsidRPr="00000000" w14:paraId="000001FB">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Real world problems and scenarios</w:t>
            </w:r>
          </w:p>
        </w:tc>
        <w:tc>
          <w:tcPr>
            <w:vAlign w:val="top"/>
          </w:tcPr>
          <w:p w:rsidR="00000000" w:rsidDel="00000000" w:rsidP="00000000" w:rsidRDefault="00000000" w:rsidRPr="00000000" w14:paraId="000001FC">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Pre-teaching of vocabulary and concepts; </w:t>
            </w:r>
          </w:p>
          <w:p w:rsidR="00000000" w:rsidDel="00000000" w:rsidP="00000000" w:rsidRDefault="00000000" w:rsidRPr="00000000" w14:paraId="000001FD">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Visual learning including graphic organizers and pictures; </w:t>
            </w:r>
          </w:p>
          <w:p w:rsidR="00000000" w:rsidDel="00000000" w:rsidP="00000000" w:rsidRDefault="00000000" w:rsidRPr="00000000" w14:paraId="000001FE">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Use of cognates to increase comprehension;</w:t>
            </w:r>
          </w:p>
          <w:p w:rsidR="00000000" w:rsidDel="00000000" w:rsidP="00000000" w:rsidRDefault="00000000" w:rsidRPr="00000000" w14:paraId="000001FF">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modeling; </w:t>
            </w:r>
          </w:p>
          <w:p w:rsidR="00000000" w:rsidDel="00000000" w:rsidP="00000000" w:rsidRDefault="00000000" w:rsidRPr="00000000" w14:paraId="00000200">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Pairing beginning students with higher level English language students;</w:t>
            </w:r>
          </w:p>
          <w:p w:rsidR="00000000" w:rsidDel="00000000" w:rsidP="00000000" w:rsidRDefault="00000000" w:rsidRPr="00000000" w14:paraId="00000201">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202">
            <w:pPr>
              <w:pageBreakBefore w:val="0"/>
              <w:numPr>
                <w:ilvl w:val="0"/>
                <w:numId w:val="1"/>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Scaffolding (think-pair-share, cooperative learning groups, teacher think a louds)</w:t>
            </w:r>
            <w:r w:rsidDel="00000000" w:rsidR="00000000" w:rsidRPr="00000000">
              <w:rPr>
                <w:rtl w:val="0"/>
              </w:rPr>
            </w:r>
          </w:p>
        </w:tc>
        <w:tc>
          <w:tcPr>
            <w:vAlign w:val="top"/>
          </w:tcPr>
          <w:p w:rsidR="00000000" w:rsidDel="00000000" w:rsidP="00000000" w:rsidRDefault="00000000" w:rsidRPr="00000000" w14:paraId="00000203">
            <w:pPr>
              <w:pageBreakBefore w:val="0"/>
              <w:numPr>
                <w:ilvl w:val="0"/>
                <w:numId w:val="3"/>
              </w:numPr>
              <w:ind w:left="1080" w:hanging="360"/>
              <w:rPr>
                <w:sz w:val="20"/>
                <w:szCs w:val="20"/>
              </w:rPr>
            </w:pPr>
            <w:r w:rsidDel="00000000" w:rsidR="00000000" w:rsidRPr="00000000">
              <w:rPr>
                <w:rFonts w:ascii="Calibri" w:cs="Calibri" w:eastAsia="Calibri" w:hAnsi="Calibri"/>
                <w:sz w:val="20"/>
                <w:szCs w:val="20"/>
                <w:vertAlign w:val="baseline"/>
                <w:rtl w:val="0"/>
              </w:rPr>
              <w:t xml:space="preserve">Use of visual and multi-sensory formats; Use of assisted technology; Use of prompts; Modification of content and student product; Testing accommodations and authentic assessments </w:t>
            </w:r>
            <w:r w:rsidDel="00000000" w:rsidR="00000000" w:rsidRPr="00000000">
              <w:rPr>
                <w:rtl w:val="0"/>
              </w:rPr>
            </w:r>
          </w:p>
          <w:p w:rsidR="00000000" w:rsidDel="00000000" w:rsidP="00000000" w:rsidRDefault="00000000" w:rsidRPr="00000000" w14:paraId="00000204">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RTI approaches: prevent</w:t>
            </w:r>
          </w:p>
          <w:p w:rsidR="00000000" w:rsidDel="00000000" w:rsidP="00000000" w:rsidRDefault="00000000" w:rsidRPr="00000000" w14:paraId="00000205">
            <w:pPr>
              <w:pageBreakBefore w:val="0"/>
              <w:ind w:left="10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misconceptions, error intervention, reteaching set, reteaching worksheets</w:t>
            </w:r>
          </w:p>
          <w:p w:rsidR="00000000" w:rsidDel="00000000" w:rsidP="00000000" w:rsidRDefault="00000000" w:rsidRPr="00000000" w14:paraId="00000206">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Extended time</w:t>
            </w:r>
          </w:p>
          <w:p w:rsidR="00000000" w:rsidDel="00000000" w:rsidP="00000000" w:rsidRDefault="00000000" w:rsidRPr="00000000" w14:paraId="00000207">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Modified assignments</w:t>
            </w:r>
          </w:p>
          <w:p w:rsidR="00000000" w:rsidDel="00000000" w:rsidP="00000000" w:rsidRDefault="00000000" w:rsidRPr="00000000" w14:paraId="00000208">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Small group, alternate location</w:t>
            </w:r>
          </w:p>
          <w:p w:rsidR="00000000" w:rsidDel="00000000" w:rsidP="00000000" w:rsidRDefault="00000000" w:rsidRPr="00000000" w14:paraId="00000209">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Modeling</w:t>
            </w:r>
          </w:p>
          <w:p w:rsidR="00000000" w:rsidDel="00000000" w:rsidP="00000000" w:rsidRDefault="00000000" w:rsidRPr="00000000" w14:paraId="0000020A">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Manipulatives</w:t>
            </w:r>
          </w:p>
          <w:p w:rsidR="00000000" w:rsidDel="00000000" w:rsidP="00000000" w:rsidRDefault="00000000" w:rsidRPr="00000000" w14:paraId="0000020B">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Video tutorials </w:t>
            </w:r>
          </w:p>
          <w:p w:rsidR="00000000" w:rsidDel="00000000" w:rsidP="00000000" w:rsidRDefault="00000000" w:rsidRPr="00000000" w14:paraId="0000020C">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Color coding methods</w:t>
            </w:r>
          </w:p>
          <w:p w:rsidR="00000000" w:rsidDel="00000000" w:rsidP="00000000" w:rsidRDefault="00000000" w:rsidRPr="00000000" w14:paraId="0000020D">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Flashcards </w:t>
            </w:r>
          </w:p>
          <w:p w:rsidR="00000000" w:rsidDel="00000000" w:rsidP="00000000" w:rsidRDefault="00000000" w:rsidRPr="00000000" w14:paraId="0000020E">
            <w:pPr>
              <w:pageBreakBefore w:val="0"/>
              <w:rPr>
                <w:rFonts w:ascii="Calibri" w:cs="Calibri" w:eastAsia="Calibri" w:hAnsi="Calibri"/>
                <w:b w:val="0"/>
                <w:sz w:val="22"/>
                <w:szCs w:val="22"/>
                <w:vertAlign w:val="baseline"/>
              </w:rPr>
            </w:pPr>
            <w:r w:rsidDel="00000000" w:rsidR="00000000" w:rsidRPr="00000000">
              <w:rPr>
                <w:rFonts w:ascii="Arial" w:cs="Arial" w:eastAsia="Arial" w:hAnsi="Arial"/>
                <w:sz w:val="20"/>
                <w:szCs w:val="20"/>
                <w:vertAlign w:val="baseline"/>
                <w:rtl w:val="0"/>
              </w:rPr>
              <w:t xml:space="preserve">Refer to each student’s IEP for more specific modifications</w:t>
            </w:r>
            <w:r w:rsidDel="00000000" w:rsidR="00000000" w:rsidRPr="00000000">
              <w:rPr>
                <w:rtl w:val="0"/>
              </w:rPr>
            </w:r>
          </w:p>
        </w:tc>
        <w:tc>
          <w:tcPr>
            <w:vAlign w:val="top"/>
          </w:tcPr>
          <w:p w:rsidR="00000000" w:rsidDel="00000000" w:rsidP="00000000" w:rsidRDefault="00000000" w:rsidRPr="00000000" w14:paraId="0000020F">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Diagnostic testing; </w:t>
            </w:r>
          </w:p>
          <w:p w:rsidR="00000000" w:rsidDel="00000000" w:rsidP="00000000" w:rsidRDefault="00000000" w:rsidRPr="00000000" w14:paraId="00000210">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Oral assessment; </w:t>
            </w:r>
          </w:p>
          <w:p w:rsidR="00000000" w:rsidDel="00000000" w:rsidP="00000000" w:rsidRDefault="00000000" w:rsidRPr="00000000" w14:paraId="00000211">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Differentiating various lessons and assessments; </w:t>
            </w:r>
          </w:p>
          <w:p w:rsidR="00000000" w:rsidDel="00000000" w:rsidP="00000000" w:rsidRDefault="00000000" w:rsidRPr="00000000" w14:paraId="00000212">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One on one instruction and small group instruction; </w:t>
            </w:r>
          </w:p>
          <w:p w:rsidR="00000000" w:rsidDel="00000000" w:rsidP="00000000" w:rsidRDefault="00000000" w:rsidRPr="00000000" w14:paraId="00000213">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Peer partnering;</w:t>
            </w:r>
          </w:p>
          <w:p w:rsidR="00000000" w:rsidDel="00000000" w:rsidP="00000000" w:rsidRDefault="00000000" w:rsidRPr="00000000" w14:paraId="00000214">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215">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pictures and graphic organizers;</w:t>
            </w:r>
          </w:p>
          <w:p w:rsidR="00000000" w:rsidDel="00000000" w:rsidP="00000000" w:rsidRDefault="00000000" w:rsidRPr="00000000" w14:paraId="00000216">
            <w:pPr>
              <w:pageBreakBefore w:val="0"/>
              <w:numPr>
                <w:ilvl w:val="0"/>
                <w:numId w:val="6"/>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Morning tutoring;</w:t>
            </w:r>
            <w:r w:rsidDel="00000000" w:rsidR="00000000" w:rsidRPr="00000000">
              <w:rPr>
                <w:rtl w:val="0"/>
              </w:rPr>
            </w:r>
          </w:p>
        </w:tc>
      </w:tr>
    </w:tbl>
    <w:p w:rsidR="00000000" w:rsidDel="00000000" w:rsidP="00000000" w:rsidRDefault="00000000" w:rsidRPr="00000000" w14:paraId="00000217">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18">
      <w:pPr>
        <w:pageBreakBefore w:val="0"/>
        <w:jc w:val="cente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219">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Math Curriculum</w:t>
      </w:r>
      <w:r w:rsidDel="00000000" w:rsidR="00000000" w:rsidRPr="00000000">
        <w:rPr>
          <w:rtl w:val="0"/>
        </w:rPr>
      </w:r>
    </w:p>
    <w:p w:rsidR="00000000" w:rsidDel="00000000" w:rsidP="00000000" w:rsidRDefault="00000000" w:rsidRPr="00000000" w14:paraId="0000021A">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Grade One</w:t>
      </w:r>
      <w:r w:rsidDel="00000000" w:rsidR="00000000" w:rsidRPr="00000000">
        <w:rPr>
          <w:rtl w:val="0"/>
        </w:rPr>
      </w:r>
    </w:p>
    <w:tbl>
      <w:tblPr>
        <w:tblStyle w:val="Table8"/>
        <w:tblW w:w="148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386"/>
        <w:gridCol w:w="1494"/>
        <w:gridCol w:w="1530"/>
        <w:gridCol w:w="4680"/>
        <w:gridCol w:w="810"/>
        <w:gridCol w:w="2700"/>
        <w:tblGridChange w:id="0">
          <w:tblGrid>
            <w:gridCol w:w="2268"/>
            <w:gridCol w:w="1386"/>
            <w:gridCol w:w="1494"/>
            <w:gridCol w:w="1530"/>
            <w:gridCol w:w="4680"/>
            <w:gridCol w:w="810"/>
            <w:gridCol w:w="2700"/>
          </w:tblGrid>
        </w:tblGridChange>
      </w:tblGrid>
      <w:tr>
        <w:trPr>
          <w:cantSplit w:val="0"/>
          <w:tblHeader w:val="0"/>
        </w:trPr>
        <w:tc>
          <w:tcPr>
            <w:gridSpan w:val="7"/>
            <w:vAlign w:val="top"/>
          </w:tcPr>
          <w:p w:rsidR="00000000" w:rsidDel="00000000" w:rsidP="00000000" w:rsidRDefault="00000000" w:rsidRPr="00000000" w14:paraId="0000021B">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w:t>
            </w:r>
            <w:r w:rsidDel="00000000" w:rsidR="00000000" w:rsidRPr="00000000">
              <w:rPr>
                <w:rFonts w:ascii="Calibri" w:cs="Calibri" w:eastAsia="Calibri" w:hAnsi="Calibri"/>
                <w:sz w:val="22"/>
                <w:szCs w:val="22"/>
                <w:vertAlign w:val="baseline"/>
                <w:rtl w:val="0"/>
              </w:rPr>
              <w:t xml:space="preserve">How do we determine the unknown in a number sentence?</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222">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Equal signs, true, false, correct, incorrect, equals, equal sets, unequal sets, missing addends, vertical addition/subtraction, unknown number.</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229">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Operations &amp; Algebraic Thinking</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23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 Work with addition and subtraction equations</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237">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vertAlign w:val="baseline"/>
                <w:rtl w:val="0"/>
              </w:rPr>
              <w:t xml:space="preserve">Standards: 1.OA.D.7, 1.OA.D.8</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23E">
            <w:pPr>
              <w:pageBreakBefore w:val="0"/>
              <w:rPr>
                <w:rFonts w:ascii="Calibri" w:cs="Calibri" w:eastAsia="Calibri" w:hAnsi="Calibri"/>
                <w:vertAlign w:val="baseline"/>
              </w:rPr>
            </w:pPr>
            <w:r w:rsidDel="00000000" w:rsidR="00000000" w:rsidRPr="00000000">
              <w:rPr>
                <w:rFonts w:ascii="Calibri" w:cs="Calibri" w:eastAsia="Calibri" w:hAnsi="Calibri"/>
                <w:b w:val="1"/>
                <w:rtl w:val="0"/>
              </w:rPr>
              <w:t xml:space="preserve">Standards for Mathematical Practice: </w:t>
            </w:r>
            <w:r w:rsidDel="00000000" w:rsidR="00000000" w:rsidRPr="00000000">
              <w:rPr>
                <w:rFonts w:ascii="Calibri" w:cs="Calibri" w:eastAsia="Calibri" w:hAnsi="Calibri"/>
                <w:rtl w:val="0"/>
              </w:rPr>
              <w:t xml:space="preserve">MP 2, MP 3, MP 6, MP 7</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246">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248">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vAlign w:val="top"/>
          </w:tcPr>
          <w:p w:rsidR="00000000" w:rsidDel="00000000" w:rsidP="00000000" w:rsidRDefault="00000000" w:rsidRPr="00000000" w14:paraId="0000024B">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rHeight w:val="80" w:hRule="atLeast"/>
          <w:tblHeader w:val="0"/>
        </w:trPr>
        <w:tc>
          <w:tcPr>
            <w:vAlign w:val="top"/>
          </w:tcPr>
          <w:p w:rsidR="00000000" w:rsidDel="00000000" w:rsidP="00000000" w:rsidRDefault="00000000" w:rsidRPr="00000000" w14:paraId="0000024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7. Understand the meaning of the equal sign, and determine if equations involving addition and subtraction are true or false. </w:t>
            </w:r>
          </w:p>
          <w:p w:rsidR="00000000" w:rsidDel="00000000" w:rsidP="00000000" w:rsidRDefault="00000000" w:rsidRPr="00000000" w14:paraId="0000024D">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4E">
            <w:pPr>
              <w:pageBreakBefore w:val="0"/>
              <w:rPr>
                <w:rFonts w:ascii="Calibri" w:cs="Calibri" w:eastAsia="Calibri" w:hAnsi="Calibri"/>
                <w:i w:val="1"/>
                <w:sz w:val="20"/>
                <w:szCs w:val="20"/>
                <w:vertAlign w:val="baseline"/>
              </w:rPr>
            </w:pPr>
            <w:r w:rsidDel="00000000" w:rsidR="00000000" w:rsidRPr="00000000">
              <w:rPr>
                <w:rFonts w:ascii="Calibri" w:cs="Calibri" w:eastAsia="Calibri" w:hAnsi="Calibri"/>
                <w:i w:val="1"/>
                <w:sz w:val="20"/>
                <w:szCs w:val="20"/>
                <w:vertAlign w:val="baseline"/>
                <w:rtl w:val="0"/>
              </w:rPr>
              <w:t xml:space="preserve">For example, which of the following equations are true and which are false? 6 = 6, 7 = 8 – 1, 5 + 2 = 2 + 5, 4 + 1 = 5 + 2</w:t>
            </w:r>
          </w:p>
          <w:p w:rsidR="00000000" w:rsidDel="00000000" w:rsidP="00000000" w:rsidRDefault="00000000" w:rsidRPr="00000000" w14:paraId="0000024F">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250">
            <w:pPr>
              <w:pageBreakBefore w:val="0"/>
              <w:rPr>
                <w:rFonts w:ascii="Calibri" w:cs="Calibri" w:eastAsia="Calibri" w:hAnsi="Calibri"/>
                <w:i w:val="0"/>
                <w:sz w:val="20"/>
                <w:szCs w:val="20"/>
                <w:vertAlign w:val="baseline"/>
              </w:rPr>
            </w:pPr>
            <w:r w:rsidDel="00000000" w:rsidR="00000000" w:rsidRPr="00000000">
              <w:rPr>
                <w:rFonts w:ascii="Calibri" w:cs="Calibri" w:eastAsia="Calibri" w:hAnsi="Calibri"/>
                <w:b w:val="1"/>
                <w:sz w:val="20"/>
                <w:szCs w:val="20"/>
                <w:rtl w:val="0"/>
              </w:rPr>
              <w:t xml:space="preserve">(MP 2, MP 3, MP 6, MP7)</w:t>
            </w:r>
            <w:r w:rsidDel="00000000" w:rsidR="00000000" w:rsidRPr="00000000">
              <w:rPr>
                <w:rFonts w:ascii="Calibri" w:cs="Calibri" w:eastAsia="Calibri" w:hAnsi="Calibri"/>
                <w:i w:val="1"/>
                <w:sz w:val="20"/>
                <w:szCs w:val="20"/>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251">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*Concrete modeling to introduce equal/not equal concepts.     </w:t>
            </w:r>
          </w:p>
          <w:p w:rsidR="00000000" w:rsidDel="00000000" w:rsidP="00000000" w:rsidRDefault="00000000" w:rsidRPr="00000000" w14:paraId="00000252">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p w:rsidR="00000000" w:rsidDel="00000000" w:rsidP="00000000" w:rsidRDefault="00000000" w:rsidRPr="00000000" w14:paraId="00000253">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*Picture drawings to show equal and not equal sets.</w:t>
            </w:r>
          </w:p>
        </w:tc>
        <w:tc>
          <w:tcPr>
            <w:gridSpan w:val="3"/>
            <w:vAlign w:val="top"/>
          </w:tcPr>
          <w:p w:rsidR="00000000" w:rsidDel="00000000" w:rsidP="00000000" w:rsidRDefault="00000000" w:rsidRPr="00000000" w14:paraId="00000255">
            <w:pPr>
              <w:pageBreakBefore w:val="0"/>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Interchanging the language of “equal to” and “the same as” as well as “not equal to” and “not the same as” will help students grasp the meaning of the equal sign. Students should understand that </w:t>
            </w:r>
            <w:r w:rsidDel="00000000" w:rsidR="00000000" w:rsidRPr="00000000">
              <w:rPr>
                <w:rFonts w:ascii="Calibri" w:cs="Calibri" w:eastAsia="Calibri" w:hAnsi="Calibri"/>
                <w:i w:val="1"/>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equality</w:t>
            </w:r>
            <w:r w:rsidDel="00000000" w:rsidR="00000000" w:rsidRPr="00000000">
              <w:rPr>
                <w:rFonts w:ascii="Calibri" w:cs="Calibri" w:eastAsia="Calibri" w:hAnsi="Calibri"/>
                <w:i w:val="1"/>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means “the same quantity as”. In order for students to avoid the common pitfall that the equal sign means “to do something” or that the equal sign means “the answer is,” they need to be able to:</w:t>
            </w:r>
          </w:p>
          <w:p w:rsidR="00000000" w:rsidDel="00000000" w:rsidP="00000000" w:rsidRDefault="00000000" w:rsidRPr="00000000" w14:paraId="00000256">
            <w:pPr>
              <w:pageBreakBefore w:val="0"/>
              <w:numPr>
                <w:ilvl w:val="0"/>
                <w:numId w:val="12"/>
              </w:numPr>
              <w:ind w:left="720" w:hanging="360"/>
              <w:rPr>
                <w:sz w:val="18"/>
                <w:szCs w:val="18"/>
              </w:rPr>
            </w:pPr>
            <w:r w:rsidDel="00000000" w:rsidR="00000000" w:rsidRPr="00000000">
              <w:rPr>
                <w:rFonts w:ascii="Calibri" w:cs="Calibri" w:eastAsia="Calibri" w:hAnsi="Calibri"/>
                <w:sz w:val="18"/>
                <w:szCs w:val="18"/>
                <w:vertAlign w:val="baseline"/>
                <w:rtl w:val="0"/>
              </w:rPr>
              <w:t xml:space="preserve">Express their understanding of the meaning of the equal sign</w:t>
            </w:r>
          </w:p>
          <w:p w:rsidR="00000000" w:rsidDel="00000000" w:rsidP="00000000" w:rsidRDefault="00000000" w:rsidRPr="00000000" w14:paraId="00000257">
            <w:pPr>
              <w:pageBreakBefore w:val="0"/>
              <w:numPr>
                <w:ilvl w:val="0"/>
                <w:numId w:val="12"/>
              </w:numPr>
              <w:ind w:left="720" w:hanging="360"/>
              <w:rPr>
                <w:sz w:val="18"/>
                <w:szCs w:val="18"/>
              </w:rPr>
            </w:pPr>
            <w:r w:rsidDel="00000000" w:rsidR="00000000" w:rsidRPr="00000000">
              <w:rPr>
                <w:rFonts w:ascii="Calibri" w:cs="Calibri" w:eastAsia="Calibri" w:hAnsi="Calibri"/>
                <w:sz w:val="18"/>
                <w:szCs w:val="18"/>
                <w:vertAlign w:val="baseline"/>
                <w:rtl w:val="0"/>
              </w:rPr>
              <w:t xml:space="preserve">Accept sentences other than a + b = c as true (a = a, c = a + b, a = a + 0, a + b = b + a)</w:t>
            </w:r>
          </w:p>
          <w:p w:rsidR="00000000" w:rsidDel="00000000" w:rsidP="00000000" w:rsidRDefault="00000000" w:rsidRPr="00000000" w14:paraId="00000258">
            <w:pPr>
              <w:pageBreakBefore w:val="0"/>
              <w:numPr>
                <w:ilvl w:val="0"/>
                <w:numId w:val="12"/>
              </w:numPr>
              <w:ind w:left="720" w:hanging="360"/>
              <w:rPr>
                <w:sz w:val="18"/>
                <w:szCs w:val="18"/>
              </w:rPr>
            </w:pPr>
            <w:r w:rsidDel="00000000" w:rsidR="00000000" w:rsidRPr="00000000">
              <w:rPr>
                <w:rFonts w:ascii="Calibri" w:cs="Calibri" w:eastAsia="Calibri" w:hAnsi="Calibri"/>
                <w:sz w:val="18"/>
                <w:szCs w:val="18"/>
                <w:vertAlign w:val="baseline"/>
                <w:rtl w:val="0"/>
              </w:rPr>
              <w:t xml:space="preserve">Know that the equal sign represents a relationship between two equal quantities</w:t>
            </w:r>
          </w:p>
          <w:p w:rsidR="00000000" w:rsidDel="00000000" w:rsidP="00000000" w:rsidRDefault="00000000" w:rsidRPr="00000000" w14:paraId="00000259">
            <w:pPr>
              <w:pageBreakBefore w:val="0"/>
              <w:numPr>
                <w:ilvl w:val="0"/>
                <w:numId w:val="12"/>
              </w:numPr>
              <w:ind w:left="720" w:hanging="360"/>
              <w:rPr>
                <w:sz w:val="18"/>
                <w:szCs w:val="18"/>
              </w:rPr>
            </w:pPr>
            <w:r w:rsidDel="00000000" w:rsidR="00000000" w:rsidRPr="00000000">
              <w:rPr>
                <w:rFonts w:ascii="Calibri" w:cs="Calibri" w:eastAsia="Calibri" w:hAnsi="Calibri"/>
                <w:sz w:val="18"/>
                <w:szCs w:val="18"/>
                <w:vertAlign w:val="baseline"/>
                <w:rtl w:val="0"/>
              </w:rPr>
              <w:t xml:space="preserve">Compare expressions without calculating </w:t>
            </w:r>
          </w:p>
          <w:p w:rsidR="00000000" w:rsidDel="00000000" w:rsidP="00000000" w:rsidRDefault="00000000" w:rsidRPr="00000000" w14:paraId="0000025A">
            <w:pPr>
              <w:pageBreakBefore w:val="0"/>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These key skills are hierarchical in nature and need to be developed over time. </w:t>
            </w:r>
          </w:p>
          <w:p w:rsidR="00000000" w:rsidDel="00000000" w:rsidP="00000000" w:rsidRDefault="00000000" w:rsidRPr="00000000" w14:paraId="0000025B">
            <w:pPr>
              <w:pageBreakBefore w:val="0"/>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Experiences determining if equations are true or false help student develop these skills. Initially, students develop an understanding of the meaning of equality using models. However, the goal is for students to reason at a more abstract level. At all times students should justify their answers, make conjectures (e.g., if you add a number and then subtract that same number, you always get zero), and make estimations.</w:t>
            </w:r>
          </w:p>
          <w:p w:rsidR="00000000" w:rsidDel="00000000" w:rsidP="00000000" w:rsidRDefault="00000000" w:rsidRPr="00000000" w14:paraId="0000025C">
            <w:pPr>
              <w:pageBreakBefore w:val="0"/>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Once students have a solid foundation of the key skills listed above, they can begin to rewrite true/false statements using the symbols, &lt; and &gt;.</w:t>
            </w:r>
          </w:p>
          <w:p w:rsidR="00000000" w:rsidDel="00000000" w:rsidP="00000000" w:rsidRDefault="00000000" w:rsidRPr="00000000" w14:paraId="0000025D">
            <w:pPr>
              <w:pageBreakBefore w:val="0"/>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25E">
            <w:pPr>
              <w:pageBreakBefore w:val="0"/>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Examples of true and false statements:  </w:t>
            </w:r>
          </w:p>
          <w:p w:rsidR="00000000" w:rsidDel="00000000" w:rsidP="00000000" w:rsidRDefault="00000000" w:rsidRPr="00000000" w14:paraId="0000025F">
            <w:pPr>
              <w:pageBreakBefore w:val="0"/>
              <w:numPr>
                <w:ilvl w:val="0"/>
                <w:numId w:val="7"/>
              </w:numPr>
              <w:ind w:left="720" w:hanging="360"/>
              <w:rPr>
                <w:sz w:val="18"/>
                <w:szCs w:val="18"/>
              </w:rPr>
            </w:pPr>
            <w:r w:rsidDel="00000000" w:rsidR="00000000" w:rsidRPr="00000000">
              <w:rPr>
                <w:rFonts w:ascii="Calibri" w:cs="Calibri" w:eastAsia="Calibri" w:hAnsi="Calibri"/>
                <w:sz w:val="18"/>
                <w:szCs w:val="18"/>
                <w:vertAlign w:val="baseline"/>
                <w:rtl w:val="0"/>
              </w:rPr>
              <w:t xml:space="preserve">7 = 8 – 1                          6 – 1 = 1 – 6                 8 = 8                     1 + 1 + 3 =7 </w:t>
            </w:r>
          </w:p>
          <w:p w:rsidR="00000000" w:rsidDel="00000000" w:rsidP="00000000" w:rsidRDefault="00000000" w:rsidRPr="00000000" w14:paraId="00000260">
            <w:pPr>
              <w:pageBreakBefore w:val="0"/>
              <w:numPr>
                <w:ilvl w:val="0"/>
                <w:numId w:val="2"/>
              </w:numPr>
              <w:ind w:left="720" w:hanging="360"/>
              <w:rPr>
                <w:sz w:val="18"/>
                <w:szCs w:val="18"/>
              </w:rPr>
            </w:pPr>
            <w:r w:rsidDel="00000000" w:rsidR="00000000" w:rsidRPr="00000000">
              <w:rPr>
                <w:rFonts w:ascii="Calibri" w:cs="Calibri" w:eastAsia="Calibri" w:hAnsi="Calibri"/>
                <w:sz w:val="18"/>
                <w:szCs w:val="18"/>
                <w:vertAlign w:val="baseline"/>
                <w:rtl w:val="0"/>
              </w:rPr>
              <w:t xml:space="preserve">4 + 3 = 3 + 4                   12 + 2 – 2 = 12             9 + 3 = 10            5 + 3 = 10 – 2</w:t>
            </w:r>
          </w:p>
          <w:p w:rsidR="00000000" w:rsidDel="00000000" w:rsidP="00000000" w:rsidRDefault="00000000" w:rsidRPr="00000000" w14:paraId="00000261">
            <w:pPr>
              <w:pageBreakBefore w:val="0"/>
              <w:numPr>
                <w:ilvl w:val="0"/>
                <w:numId w:val="2"/>
              </w:numPr>
              <w:ind w:left="720" w:hanging="360"/>
              <w:rPr>
                <w:sz w:val="18"/>
                <w:szCs w:val="18"/>
              </w:rPr>
            </w:pPr>
            <w:r w:rsidDel="00000000" w:rsidR="00000000" w:rsidRPr="00000000">
              <w:rPr>
                <w:rFonts w:ascii="Calibri" w:cs="Calibri" w:eastAsia="Calibri" w:hAnsi="Calibri"/>
                <w:sz w:val="18"/>
                <w:szCs w:val="18"/>
                <w:vertAlign w:val="baseline"/>
                <w:rtl w:val="0"/>
              </w:rPr>
              <w:t xml:space="preserve">3 + 4 + 5 = 3 + 5 + 4      13 = 10 + 4                   10 + 9 + 1 = 19</w:t>
            </w:r>
          </w:p>
          <w:p w:rsidR="00000000" w:rsidDel="00000000" w:rsidP="00000000" w:rsidRDefault="00000000" w:rsidRPr="00000000" w14:paraId="00000262">
            <w:pPr>
              <w:pageBreakBefore w:val="0"/>
              <w:rPr>
                <w:rFonts w:ascii="Calibri" w:cs="Calibri" w:eastAsia="Calibri" w:hAnsi="Calibri"/>
                <w:sz w:val="18"/>
                <w:szCs w:val="18"/>
                <w:u w:val="none"/>
                <w:vertAlign w:val="baseline"/>
              </w:rPr>
            </w:pPr>
            <w:r w:rsidDel="00000000" w:rsidR="00000000" w:rsidRPr="00000000">
              <w:rPr>
                <w:rFonts w:ascii="Calibri" w:cs="Calibri" w:eastAsia="Calibri" w:hAnsi="Calibri"/>
                <w:sz w:val="18"/>
                <w:szCs w:val="18"/>
                <w:u w:val="none"/>
                <w:vertAlign w:val="baseline"/>
                <w:rtl w:val="0"/>
              </w:rPr>
              <w:t xml:space="preserve">Students can use a clicker (electronic response system) or interactive whiteboard to display their responses to the equations. This gives them the opportunity to communicate and justify their thinking.</w:t>
            </w:r>
          </w:p>
          <w:p w:rsidR="00000000" w:rsidDel="00000000" w:rsidP="00000000" w:rsidRDefault="00000000" w:rsidRPr="00000000" w14:paraId="00000263">
            <w:pPr>
              <w:pageBreakBefore w:val="0"/>
              <w:rPr>
                <w:rFonts w:ascii="Calibri" w:cs="Calibri" w:eastAsia="Calibri" w:hAnsi="Calibri"/>
                <w:sz w:val="18"/>
                <w:szCs w:val="18"/>
                <w:u w:val="none"/>
                <w:vertAlign w:val="baseline"/>
              </w:rPr>
            </w:pPr>
            <w:r w:rsidDel="00000000" w:rsidR="00000000" w:rsidRPr="00000000">
              <w:rPr>
                <w:rtl w:val="0"/>
              </w:rPr>
            </w:r>
          </w:p>
          <w:p w:rsidR="00000000" w:rsidDel="00000000" w:rsidP="00000000" w:rsidRDefault="00000000" w:rsidRPr="00000000" w14:paraId="00000264">
            <w:pPr>
              <w:pageBreakBefore w:val="0"/>
              <w:rPr>
                <w:rFonts w:ascii="Calibri" w:cs="Calibri" w:eastAsia="Calibri" w:hAnsi="Calibri"/>
                <w:sz w:val="16"/>
                <w:szCs w:val="16"/>
                <w:vertAlign w:val="baseline"/>
              </w:rPr>
            </w:pPr>
            <w:r w:rsidDel="00000000" w:rsidR="00000000" w:rsidRPr="00000000">
              <w:rPr>
                <w:rtl w:val="0"/>
              </w:rPr>
            </w:r>
          </w:p>
        </w:tc>
        <w:tc>
          <w:tcPr>
            <w:vAlign w:val="top"/>
          </w:tcPr>
          <w:p w:rsidR="00000000" w:rsidDel="00000000" w:rsidP="00000000" w:rsidRDefault="00000000" w:rsidRPr="00000000" w14:paraId="00000267">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Language Arts: Have students create their own problems for center time.</w:t>
            </w:r>
          </w:p>
        </w:tc>
      </w:tr>
      <w:tr>
        <w:trPr>
          <w:cantSplit w:val="0"/>
          <w:tblHeader w:val="0"/>
        </w:trPr>
        <w:tc>
          <w:tcPr>
            <w:vAlign w:val="top"/>
          </w:tcPr>
          <w:p w:rsidR="00000000" w:rsidDel="00000000" w:rsidP="00000000" w:rsidRDefault="00000000" w:rsidRPr="00000000" w14:paraId="00000268">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269">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26B">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vAlign w:val="top"/>
          </w:tcPr>
          <w:p w:rsidR="00000000" w:rsidDel="00000000" w:rsidP="00000000" w:rsidRDefault="00000000" w:rsidRPr="00000000" w14:paraId="0000026E">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rHeight w:val="3880" w:hRule="atLeast"/>
          <w:tblHeader w:val="0"/>
        </w:trPr>
        <w:tc>
          <w:tcPr>
            <w:vAlign w:val="top"/>
          </w:tcPr>
          <w:p w:rsidR="00000000" w:rsidDel="00000000" w:rsidP="00000000" w:rsidRDefault="00000000" w:rsidRPr="00000000" w14:paraId="0000026F">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8. Determine the unknown whole number in an addition or subtraction equation relating three whole numbers.</w:t>
            </w:r>
          </w:p>
          <w:p w:rsidR="00000000" w:rsidDel="00000000" w:rsidP="00000000" w:rsidRDefault="00000000" w:rsidRPr="00000000" w14:paraId="00000270">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71">
            <w:pPr>
              <w:pageBreakBefore w:val="0"/>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For example, determine the unknown number that makes the equation true in each of the equations 8 + __  = 11,</w:t>
            </w:r>
            <w:r w:rsidDel="00000000" w:rsidR="00000000" w:rsidRPr="00000000">
              <w:rPr>
                <w:rtl w:val="0"/>
              </w:rPr>
            </w:r>
          </w:p>
          <w:p w:rsidR="00000000" w:rsidDel="00000000" w:rsidP="00000000" w:rsidRDefault="00000000" w:rsidRPr="00000000" w14:paraId="00000272">
            <w:pPr>
              <w:pageBreakBefore w:val="0"/>
              <w:rPr>
                <w:rFonts w:ascii="Calibri" w:cs="Calibri" w:eastAsia="Calibri" w:hAnsi="Calibri"/>
                <w:i w:val="1"/>
                <w:sz w:val="20"/>
                <w:szCs w:val="20"/>
                <w:vertAlign w:val="baseline"/>
              </w:rPr>
            </w:pPr>
            <w:r w:rsidDel="00000000" w:rsidR="00000000" w:rsidRPr="00000000">
              <w:rPr>
                <w:rFonts w:ascii="Calibri" w:cs="Calibri" w:eastAsia="Calibri" w:hAnsi="Calibri"/>
                <w:i w:val="1"/>
                <w:sz w:val="20"/>
                <w:szCs w:val="20"/>
                <w:vertAlign w:val="baseline"/>
                <w:rtl w:val="0"/>
              </w:rPr>
              <w:t xml:space="preserve"> 5 = __ – 3, 6 + 6 = __.</w:t>
            </w:r>
          </w:p>
          <w:p w:rsidR="00000000" w:rsidDel="00000000" w:rsidP="00000000" w:rsidRDefault="00000000" w:rsidRPr="00000000" w14:paraId="00000273">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274">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2, MP 6, MP 7)</w:t>
            </w:r>
          </w:p>
          <w:p w:rsidR="00000000" w:rsidDel="00000000" w:rsidP="00000000" w:rsidRDefault="00000000" w:rsidRPr="00000000" w14:paraId="00000275">
            <w:pPr>
              <w:pageBreakBefore w:val="0"/>
              <w:rPr>
                <w:rFonts w:ascii="Calibri" w:cs="Calibri" w:eastAsia="Calibri" w:hAnsi="Calibri"/>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276">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Use concrete models, pictures or drawings to solve addition and subtraction problems.</w:t>
            </w:r>
          </w:p>
        </w:tc>
        <w:tc>
          <w:tcPr>
            <w:gridSpan w:val="3"/>
            <w:vAlign w:val="top"/>
          </w:tcPr>
          <w:p w:rsidR="00000000" w:rsidDel="00000000" w:rsidP="00000000" w:rsidRDefault="00000000" w:rsidRPr="00000000" w14:paraId="0000027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need to understand the meaning of the equal sign and know that the quantity on one side of the equal sign must be the same quantity on the other side of the equal sign. They should be exposed to problems with the unknown in different positions. Having students create word problems for given equations will help them make sense of the equation and develop strategic thinking.</w:t>
            </w:r>
          </w:p>
          <w:p w:rsidR="00000000" w:rsidDel="00000000" w:rsidP="00000000" w:rsidRDefault="00000000" w:rsidRPr="00000000" w14:paraId="00000279">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Examples of possible student “think-throughs”:</w:t>
            </w:r>
          </w:p>
          <w:p w:rsidR="00000000" w:rsidDel="00000000" w:rsidP="00000000" w:rsidRDefault="00000000" w:rsidRPr="00000000" w14:paraId="0000027A">
            <w:pPr>
              <w:pageBreakBefore w:val="0"/>
              <w:numPr>
                <w:ilvl w:val="0"/>
                <w:numId w:val="4"/>
              </w:numPr>
              <w:ind w:left="720" w:hanging="360"/>
              <w:rPr>
                <w:sz w:val="20"/>
                <w:szCs w:val="20"/>
              </w:rPr>
            </w:pPr>
            <w:r w:rsidDel="00000000" w:rsidR="00000000" w:rsidRPr="00000000">
              <w:rPr>
                <w:rFonts w:ascii="Calibri" w:cs="Calibri" w:eastAsia="Calibri" w:hAnsi="Calibri"/>
                <w:i w:val="1"/>
                <w:sz w:val="20"/>
                <w:szCs w:val="20"/>
                <w:vertAlign w:val="baseline"/>
                <w:rtl w:val="0"/>
              </w:rPr>
              <w:t xml:space="preserve">8 +</w:t>
            </w: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i w:val="1"/>
                <w:sz w:val="20"/>
                <w:szCs w:val="20"/>
                <w:vertAlign w:val="baseline"/>
                <w:rtl w:val="0"/>
              </w:rPr>
              <w:t xml:space="preserve">? = 11</w:t>
            </w:r>
            <w:r w:rsidDel="00000000" w:rsidR="00000000" w:rsidRPr="00000000">
              <w:rPr>
                <w:rFonts w:ascii="Calibri" w:cs="Calibri" w:eastAsia="Calibri" w:hAnsi="Calibri"/>
                <w:sz w:val="20"/>
                <w:szCs w:val="20"/>
                <w:vertAlign w:val="baseline"/>
                <w:rtl w:val="0"/>
              </w:rPr>
              <w:t xml:space="preserve">: “8 and some number is the same as 11. 8 and 2 is 10 and 1 more makes 11. So the answer is 3.”</w:t>
            </w:r>
          </w:p>
          <w:p w:rsidR="00000000" w:rsidDel="00000000" w:rsidP="00000000" w:rsidRDefault="00000000" w:rsidRPr="00000000" w14:paraId="0000027B">
            <w:pPr>
              <w:pageBreakBefore w:val="0"/>
              <w:numPr>
                <w:ilvl w:val="0"/>
                <w:numId w:val="4"/>
              </w:numPr>
              <w:ind w:left="720" w:hanging="360"/>
              <w:rPr>
                <w:sz w:val="20"/>
                <w:szCs w:val="20"/>
              </w:rPr>
            </w:pPr>
            <w:r w:rsidDel="00000000" w:rsidR="00000000" w:rsidRPr="00000000">
              <w:rPr>
                <w:rFonts w:ascii="Calibri" w:cs="Calibri" w:eastAsia="Calibri" w:hAnsi="Calibri"/>
                <w:i w:val="1"/>
                <w:sz w:val="20"/>
                <w:szCs w:val="20"/>
                <w:vertAlign w:val="baseline"/>
                <w:rtl w:val="0"/>
              </w:rPr>
              <w:t xml:space="preserve">5 =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i w:val="1"/>
                <w:sz w:val="20"/>
                <w:szCs w:val="20"/>
                <w:vertAlign w:val="baseline"/>
                <w:rtl w:val="0"/>
              </w:rPr>
              <w:t xml:space="preserve">– 3</w:t>
            </w:r>
            <w:r w:rsidDel="00000000" w:rsidR="00000000" w:rsidRPr="00000000">
              <w:rPr>
                <w:rFonts w:ascii="Calibri" w:cs="Calibri" w:eastAsia="Calibri" w:hAnsi="Calibri"/>
                <w:sz w:val="20"/>
                <w:szCs w:val="20"/>
                <w:vertAlign w:val="baseline"/>
                <w:rtl w:val="0"/>
              </w:rPr>
              <w:t xml:space="preserve">: “This equation means I had some cookies and I ate 3 of them. Now I have 5. How many cookies did I have to start with?  Since I have 5 left and I ate 3, I know I started with 8 because I count on from 5. . . 6, 7, 8.”</w:t>
            </w:r>
          </w:p>
          <w:p w:rsidR="00000000" w:rsidDel="00000000" w:rsidP="00000000" w:rsidRDefault="00000000" w:rsidRPr="00000000" w14:paraId="0000027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sz w:val="20"/>
                <w:szCs w:val="20"/>
                <w:u w:val="none"/>
                <w:vertAlign w:val="baseline"/>
                <w:rtl w:val="0"/>
              </w:rPr>
              <w:t xml:space="preserve">Students may use a document camera or interactive whiteboard to display their combining or separating strategies for solving the equations. This gives them the opportunity to communicate and justify their thinking.</w:t>
            </w:r>
            <w:r w:rsidDel="00000000" w:rsidR="00000000" w:rsidRPr="00000000">
              <w:rPr>
                <w:rtl w:val="0"/>
              </w:rPr>
            </w:r>
          </w:p>
        </w:tc>
        <w:tc>
          <w:tcPr>
            <w:vAlign w:val="top"/>
          </w:tcPr>
          <w:p w:rsidR="00000000" w:rsidDel="00000000" w:rsidP="00000000" w:rsidRDefault="00000000" w:rsidRPr="00000000" w14:paraId="0000027F">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Have students write addition and subtraction equations related to problems in the classroom.  </w:t>
            </w:r>
          </w:p>
          <w:p w:rsidR="00000000" w:rsidDel="00000000" w:rsidP="00000000" w:rsidRDefault="00000000" w:rsidRPr="00000000" w14:paraId="00000280">
            <w:pPr>
              <w:pageBreakBefore w:val="0"/>
              <w:rPr>
                <w:rFonts w:ascii="Calibri" w:cs="Calibri" w:eastAsia="Calibri" w:hAnsi="Calibri"/>
                <w:b w:val="0"/>
                <w:i w:val="0"/>
                <w:sz w:val="22"/>
                <w:szCs w:val="22"/>
                <w:vertAlign w:val="baseline"/>
              </w:rPr>
            </w:pPr>
            <w:r w:rsidDel="00000000" w:rsidR="00000000" w:rsidRPr="00000000">
              <w:rPr>
                <w:rFonts w:ascii="Calibri" w:cs="Calibri" w:eastAsia="Calibri" w:hAnsi="Calibri"/>
                <w:i w:val="1"/>
                <w:sz w:val="20"/>
                <w:szCs w:val="20"/>
                <w:vertAlign w:val="baseline"/>
                <w:rtl w:val="0"/>
              </w:rPr>
              <w:t xml:space="preserve">Ex. "I have 3 pieces of paper and 6 students, how many more do I need?  3+__=6"</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281">
            <w:pPr>
              <w:pageBreakBefore w:val="0"/>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8"/>
                <w:szCs w:val="28"/>
                <w:vertAlign w:val="baseline"/>
                <w:rtl w:val="0"/>
              </w:rPr>
              <w:t xml:space="preserve">Differentiation/Modifications/Accommodations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88">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28A">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28C">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28D">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8F">
            <w:pPr>
              <w:pageBreakBefore w:val="0"/>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Envision 2020</w:t>
            </w:r>
            <w:r w:rsidDel="00000000" w:rsidR="00000000" w:rsidRPr="00000000">
              <w:rPr>
                <w:rFonts w:ascii="Calibri" w:cs="Calibri" w:eastAsia="Calibri" w:hAnsi="Calibri"/>
                <w:sz w:val="22"/>
                <w:szCs w:val="22"/>
                <w:vertAlign w:val="baseline"/>
                <w:rtl w:val="0"/>
              </w:rPr>
              <w:t xml:space="preserve"> advanced/enrichment practice; </w:t>
            </w:r>
          </w:p>
          <w:p w:rsidR="00000000" w:rsidDel="00000000" w:rsidP="00000000" w:rsidRDefault="00000000" w:rsidRPr="00000000" w14:paraId="00000290">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Adjusting the pace of the lessons; Curriculum compacted; </w:t>
            </w:r>
          </w:p>
          <w:p w:rsidR="00000000" w:rsidDel="00000000" w:rsidP="00000000" w:rsidRDefault="00000000" w:rsidRPr="00000000" w14:paraId="00000291">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Inquiry based instruction; Independent study; </w:t>
            </w:r>
          </w:p>
          <w:p w:rsidR="00000000" w:rsidDel="00000000" w:rsidP="00000000" w:rsidRDefault="00000000" w:rsidRPr="00000000" w14:paraId="00000292">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High order thinking skill; </w:t>
            </w:r>
          </w:p>
          <w:p w:rsidR="00000000" w:rsidDel="00000000" w:rsidP="00000000" w:rsidRDefault="00000000" w:rsidRPr="00000000" w14:paraId="00000293">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Interest based content; </w:t>
            </w:r>
          </w:p>
          <w:p w:rsidR="00000000" w:rsidDel="00000000" w:rsidP="00000000" w:rsidRDefault="00000000" w:rsidRPr="00000000" w14:paraId="00000294">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Student driven; </w:t>
            </w:r>
          </w:p>
          <w:p w:rsidR="00000000" w:rsidDel="00000000" w:rsidP="00000000" w:rsidRDefault="00000000" w:rsidRPr="00000000" w14:paraId="00000295">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Real world problems and scenarios</w:t>
            </w:r>
          </w:p>
        </w:tc>
        <w:tc>
          <w:tcPr>
            <w:gridSpan w:val="2"/>
            <w:vAlign w:val="top"/>
          </w:tcPr>
          <w:p w:rsidR="00000000" w:rsidDel="00000000" w:rsidP="00000000" w:rsidRDefault="00000000" w:rsidRPr="00000000" w14:paraId="00000297">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Pre-teaching of vocabulary and concepts; </w:t>
            </w:r>
          </w:p>
          <w:p w:rsidR="00000000" w:rsidDel="00000000" w:rsidP="00000000" w:rsidRDefault="00000000" w:rsidRPr="00000000" w14:paraId="00000298">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Visual learning including graphic organizers and pictures; </w:t>
            </w:r>
          </w:p>
          <w:p w:rsidR="00000000" w:rsidDel="00000000" w:rsidP="00000000" w:rsidRDefault="00000000" w:rsidRPr="00000000" w14:paraId="00000299">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Use of cognates to increase comprehension;</w:t>
            </w:r>
          </w:p>
          <w:p w:rsidR="00000000" w:rsidDel="00000000" w:rsidP="00000000" w:rsidRDefault="00000000" w:rsidRPr="00000000" w14:paraId="0000029A">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modeling; </w:t>
            </w:r>
          </w:p>
          <w:p w:rsidR="00000000" w:rsidDel="00000000" w:rsidP="00000000" w:rsidRDefault="00000000" w:rsidRPr="00000000" w14:paraId="0000029B">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Pairing beginning students with higher level English language students;</w:t>
            </w:r>
          </w:p>
          <w:p w:rsidR="00000000" w:rsidDel="00000000" w:rsidP="00000000" w:rsidRDefault="00000000" w:rsidRPr="00000000" w14:paraId="0000029C">
            <w:pPr>
              <w:pageBreakBefore w:val="0"/>
              <w:numPr>
                <w:ilvl w:val="0"/>
                <w:numId w:val="1"/>
              </w:numPr>
              <w:ind w:left="720" w:hanging="360"/>
              <w:rPr>
                <w:sz w:val="20"/>
                <w:szCs w:val="20"/>
              </w:rPr>
            </w:pPr>
            <w:r w:rsidDel="00000000" w:rsidR="00000000" w:rsidRPr="00000000">
              <w:rPr>
                <w:rFonts w:ascii="Calibri" w:cs="Calibri" w:eastAsia="Calibri" w:hAnsi="Calibri"/>
                <w:sz w:val="20"/>
                <w:szCs w:val="20"/>
                <w:vertAlign w:val="baseline"/>
                <w:rtl w:val="0"/>
              </w:rPr>
              <w:t xml:space="preserve">Using manipulatives</w:t>
            </w:r>
          </w:p>
          <w:p w:rsidR="00000000" w:rsidDel="00000000" w:rsidP="00000000" w:rsidRDefault="00000000" w:rsidRPr="00000000" w14:paraId="0000029D">
            <w:pPr>
              <w:pageBreakBefore w:val="0"/>
              <w:numPr>
                <w:ilvl w:val="0"/>
                <w:numId w:val="1"/>
              </w:numPr>
              <w:ind w:left="720" w:hanging="360"/>
              <w:rPr>
                <w:b w:val="0"/>
                <w:sz w:val="22"/>
                <w:szCs w:val="22"/>
              </w:rPr>
            </w:pPr>
            <w:r w:rsidDel="00000000" w:rsidR="00000000" w:rsidRPr="00000000">
              <w:rPr>
                <w:rFonts w:ascii="Calibri" w:cs="Calibri" w:eastAsia="Calibri" w:hAnsi="Calibri"/>
                <w:sz w:val="20"/>
                <w:szCs w:val="20"/>
                <w:vertAlign w:val="baseline"/>
                <w:rtl w:val="0"/>
              </w:rPr>
              <w:t xml:space="preserve">Scaffolding (think-pair-share, cooperative learning groups, teacher </w:t>
            </w:r>
            <w:r w:rsidDel="00000000" w:rsidR="00000000" w:rsidRPr="00000000">
              <w:rPr>
                <w:rFonts w:ascii="Calibri" w:cs="Calibri" w:eastAsia="Calibri" w:hAnsi="Calibri"/>
                <w:sz w:val="18"/>
                <w:szCs w:val="18"/>
                <w:vertAlign w:val="baseline"/>
                <w:rtl w:val="0"/>
              </w:rPr>
              <w:t xml:space="preserve">think a louds)</w:t>
            </w:r>
            <w:r w:rsidDel="00000000" w:rsidR="00000000" w:rsidRPr="00000000">
              <w:rPr>
                <w:rtl w:val="0"/>
              </w:rPr>
            </w:r>
          </w:p>
        </w:tc>
        <w:tc>
          <w:tcPr>
            <w:vAlign w:val="top"/>
          </w:tcPr>
          <w:p w:rsidR="00000000" w:rsidDel="00000000" w:rsidP="00000000" w:rsidRDefault="00000000" w:rsidRPr="00000000" w14:paraId="0000029F">
            <w:pPr>
              <w:pageBreakBefore w:val="0"/>
              <w:numPr>
                <w:ilvl w:val="0"/>
                <w:numId w:val="3"/>
              </w:numPr>
              <w:ind w:left="1080" w:hanging="360"/>
              <w:rPr>
                <w:sz w:val="20"/>
                <w:szCs w:val="20"/>
              </w:rPr>
            </w:pPr>
            <w:r w:rsidDel="00000000" w:rsidR="00000000" w:rsidRPr="00000000">
              <w:rPr>
                <w:rFonts w:ascii="Calibri" w:cs="Calibri" w:eastAsia="Calibri" w:hAnsi="Calibri"/>
                <w:sz w:val="20"/>
                <w:szCs w:val="20"/>
                <w:vertAlign w:val="baseline"/>
                <w:rtl w:val="0"/>
              </w:rPr>
              <w:t xml:space="preserve">Use of visual and multi-sensory formats; Use of assisted technology; Use of prompts; Modification of content and student product; Testing accommodations and authentic assessments </w:t>
            </w:r>
            <w:r w:rsidDel="00000000" w:rsidR="00000000" w:rsidRPr="00000000">
              <w:rPr>
                <w:rtl w:val="0"/>
              </w:rPr>
            </w:r>
          </w:p>
          <w:p w:rsidR="00000000" w:rsidDel="00000000" w:rsidP="00000000" w:rsidRDefault="00000000" w:rsidRPr="00000000" w14:paraId="000002A0">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RTI approaches: prevent</w:t>
            </w:r>
          </w:p>
          <w:p w:rsidR="00000000" w:rsidDel="00000000" w:rsidP="00000000" w:rsidRDefault="00000000" w:rsidRPr="00000000" w14:paraId="000002A1">
            <w:pPr>
              <w:pageBreakBefore w:val="0"/>
              <w:ind w:left="10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misconceptions, error intervention, reteaching set, reteaching worksheets</w:t>
            </w:r>
          </w:p>
          <w:p w:rsidR="00000000" w:rsidDel="00000000" w:rsidP="00000000" w:rsidRDefault="00000000" w:rsidRPr="00000000" w14:paraId="000002A2">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Extended time</w:t>
            </w:r>
          </w:p>
          <w:p w:rsidR="00000000" w:rsidDel="00000000" w:rsidP="00000000" w:rsidRDefault="00000000" w:rsidRPr="00000000" w14:paraId="000002A3">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Modified assignments</w:t>
            </w:r>
          </w:p>
          <w:p w:rsidR="00000000" w:rsidDel="00000000" w:rsidP="00000000" w:rsidRDefault="00000000" w:rsidRPr="00000000" w14:paraId="000002A4">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Small group, alternate location</w:t>
            </w:r>
          </w:p>
          <w:p w:rsidR="00000000" w:rsidDel="00000000" w:rsidP="00000000" w:rsidRDefault="00000000" w:rsidRPr="00000000" w14:paraId="000002A5">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Modeling</w:t>
            </w:r>
          </w:p>
          <w:p w:rsidR="00000000" w:rsidDel="00000000" w:rsidP="00000000" w:rsidRDefault="00000000" w:rsidRPr="00000000" w14:paraId="000002A6">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Manipulatives</w:t>
            </w:r>
          </w:p>
          <w:p w:rsidR="00000000" w:rsidDel="00000000" w:rsidP="00000000" w:rsidRDefault="00000000" w:rsidRPr="00000000" w14:paraId="000002A7">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Video tutorials </w:t>
            </w:r>
          </w:p>
          <w:p w:rsidR="00000000" w:rsidDel="00000000" w:rsidP="00000000" w:rsidRDefault="00000000" w:rsidRPr="00000000" w14:paraId="000002A8">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Color coding methods</w:t>
            </w:r>
          </w:p>
          <w:p w:rsidR="00000000" w:rsidDel="00000000" w:rsidP="00000000" w:rsidRDefault="00000000" w:rsidRPr="00000000" w14:paraId="000002A9">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Flashcards </w:t>
            </w:r>
          </w:p>
          <w:p w:rsidR="00000000" w:rsidDel="00000000" w:rsidP="00000000" w:rsidRDefault="00000000" w:rsidRPr="00000000" w14:paraId="000002AA">
            <w:pPr>
              <w:pageBreakBefore w:val="0"/>
              <w:rPr>
                <w:rFonts w:ascii="Calibri" w:cs="Calibri" w:eastAsia="Calibri" w:hAnsi="Calibri"/>
                <w:b w:val="0"/>
                <w:sz w:val="22"/>
                <w:szCs w:val="22"/>
                <w:vertAlign w:val="baseline"/>
              </w:rPr>
            </w:pPr>
            <w:r w:rsidDel="00000000" w:rsidR="00000000" w:rsidRPr="00000000">
              <w:rPr>
                <w:rFonts w:ascii="Arial" w:cs="Arial" w:eastAsia="Arial" w:hAnsi="Arial"/>
                <w:sz w:val="20"/>
                <w:szCs w:val="20"/>
                <w:vertAlign w:val="baseline"/>
                <w:rtl w:val="0"/>
              </w:rPr>
              <w:t xml:space="preserve">Refer to each student’s IEP for more specific modifications</w:t>
            </w:r>
            <w:r w:rsidDel="00000000" w:rsidR="00000000" w:rsidRPr="00000000">
              <w:rPr>
                <w:rtl w:val="0"/>
              </w:rPr>
            </w:r>
          </w:p>
        </w:tc>
        <w:tc>
          <w:tcPr>
            <w:gridSpan w:val="2"/>
            <w:vAlign w:val="top"/>
          </w:tcPr>
          <w:p w:rsidR="00000000" w:rsidDel="00000000" w:rsidP="00000000" w:rsidRDefault="00000000" w:rsidRPr="00000000" w14:paraId="000002AB">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Diagnostic testing; </w:t>
            </w:r>
          </w:p>
          <w:p w:rsidR="00000000" w:rsidDel="00000000" w:rsidP="00000000" w:rsidRDefault="00000000" w:rsidRPr="00000000" w14:paraId="000002AC">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Oral assessment; </w:t>
            </w:r>
          </w:p>
          <w:p w:rsidR="00000000" w:rsidDel="00000000" w:rsidP="00000000" w:rsidRDefault="00000000" w:rsidRPr="00000000" w14:paraId="000002AD">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Differentiating various lessons and assessments; </w:t>
            </w:r>
          </w:p>
          <w:p w:rsidR="00000000" w:rsidDel="00000000" w:rsidP="00000000" w:rsidRDefault="00000000" w:rsidRPr="00000000" w14:paraId="000002AE">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One on one instruction and small group instruction; </w:t>
            </w:r>
          </w:p>
          <w:p w:rsidR="00000000" w:rsidDel="00000000" w:rsidP="00000000" w:rsidRDefault="00000000" w:rsidRPr="00000000" w14:paraId="000002AF">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Peer partnering;</w:t>
            </w:r>
          </w:p>
          <w:p w:rsidR="00000000" w:rsidDel="00000000" w:rsidP="00000000" w:rsidRDefault="00000000" w:rsidRPr="00000000" w14:paraId="000002B0">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2B1">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pictures and graphic organizers;</w:t>
            </w:r>
          </w:p>
          <w:p w:rsidR="00000000" w:rsidDel="00000000" w:rsidP="00000000" w:rsidRDefault="00000000" w:rsidRPr="00000000" w14:paraId="000002B2">
            <w:pPr>
              <w:pageBreakBefore w:val="0"/>
              <w:numPr>
                <w:ilvl w:val="0"/>
                <w:numId w:val="6"/>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Morning tutoring;</w:t>
            </w:r>
            <w:r w:rsidDel="00000000" w:rsidR="00000000" w:rsidRPr="00000000">
              <w:rPr>
                <w:rtl w:val="0"/>
              </w:rPr>
            </w:r>
          </w:p>
        </w:tc>
      </w:tr>
    </w:tbl>
    <w:p w:rsidR="00000000" w:rsidDel="00000000" w:rsidP="00000000" w:rsidRDefault="00000000" w:rsidRPr="00000000" w14:paraId="000002B4">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B5">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B6">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B7">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B8">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B9">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BA">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BB">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BC">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BD">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BE">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BF">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0">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1">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2">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3">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4">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5">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6">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7">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8">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9">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A">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B">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C">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D">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E">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F">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D0">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D1">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D2">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Math Curriculum</w:t>
      </w:r>
      <w:r w:rsidDel="00000000" w:rsidR="00000000" w:rsidRPr="00000000">
        <w:rPr>
          <w:rtl w:val="0"/>
        </w:rPr>
      </w:r>
    </w:p>
    <w:p w:rsidR="00000000" w:rsidDel="00000000" w:rsidP="00000000" w:rsidRDefault="00000000" w:rsidRPr="00000000" w14:paraId="000002D3">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Grade One</w:t>
      </w:r>
      <w:r w:rsidDel="00000000" w:rsidR="00000000" w:rsidRPr="00000000">
        <w:rPr>
          <w:rtl w:val="0"/>
        </w:rPr>
      </w:r>
    </w:p>
    <w:tbl>
      <w:tblPr>
        <w:tblStyle w:val="Table9"/>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386"/>
        <w:gridCol w:w="1494"/>
        <w:gridCol w:w="1710"/>
        <w:gridCol w:w="4680"/>
        <w:gridCol w:w="630"/>
        <w:gridCol w:w="2448"/>
        <w:gridCol w:w="72"/>
        <w:tblGridChange w:id="0">
          <w:tblGrid>
            <w:gridCol w:w="2268"/>
            <w:gridCol w:w="1386"/>
            <w:gridCol w:w="1494"/>
            <w:gridCol w:w="1710"/>
            <w:gridCol w:w="4680"/>
            <w:gridCol w:w="630"/>
            <w:gridCol w:w="2448"/>
            <w:gridCol w:w="72"/>
          </w:tblGrid>
        </w:tblGridChange>
      </w:tblGrid>
      <w:tr>
        <w:trPr>
          <w:cantSplit w:val="0"/>
          <w:tblHeader w:val="0"/>
        </w:trPr>
        <w:tc>
          <w:tcPr>
            <w:gridSpan w:val="8"/>
            <w:vAlign w:val="top"/>
          </w:tcPr>
          <w:p w:rsidR="00000000" w:rsidDel="00000000" w:rsidP="00000000" w:rsidRDefault="00000000" w:rsidRPr="00000000" w14:paraId="000002D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H</w:t>
            </w:r>
            <w:r w:rsidDel="00000000" w:rsidR="00000000" w:rsidRPr="00000000">
              <w:rPr>
                <w:rFonts w:ascii="Calibri" w:cs="Calibri" w:eastAsia="Calibri" w:hAnsi="Calibri"/>
                <w:sz w:val="22"/>
                <w:szCs w:val="22"/>
                <w:vertAlign w:val="baseline"/>
                <w:rtl w:val="0"/>
              </w:rPr>
              <w:t xml:space="preserve">ow does place value help us solve problems using addition and subtraction?</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2D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Ones, tens, grouping, fact families, facts, doubles, counting on, left/right</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2E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Number and Operations in Base Ten</w:t>
            </w:r>
            <w:r w:rsidDel="00000000" w:rsidR="00000000" w:rsidRPr="00000000">
              <w:rPr>
                <w:rtl w:val="0"/>
              </w:rPr>
            </w:r>
          </w:p>
        </w:tc>
      </w:tr>
      <w:tr>
        <w:trPr>
          <w:cantSplit w:val="0"/>
          <w:trHeight w:val="260" w:hRule="atLeast"/>
          <w:tblHeader w:val="0"/>
        </w:trPr>
        <w:tc>
          <w:tcPr>
            <w:gridSpan w:val="8"/>
            <w:vAlign w:val="top"/>
          </w:tcPr>
          <w:p w:rsidR="00000000" w:rsidDel="00000000" w:rsidP="00000000" w:rsidRDefault="00000000" w:rsidRPr="00000000" w14:paraId="000002E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 Extend the counting sequence</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2F4">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vertAlign w:val="baseline"/>
                <w:rtl w:val="0"/>
              </w:rPr>
              <w:t xml:space="preserve">Standards: 1.NBT.A.1</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2FC">
            <w:pPr>
              <w:pageBreakBefore w:val="0"/>
              <w:rPr>
                <w:rFonts w:ascii="Calibri" w:cs="Calibri" w:eastAsia="Calibri" w:hAnsi="Calibri"/>
                <w:vertAlign w:val="baseline"/>
              </w:rPr>
            </w:pPr>
            <w:r w:rsidDel="00000000" w:rsidR="00000000" w:rsidRPr="00000000">
              <w:rPr>
                <w:rFonts w:ascii="Calibri" w:cs="Calibri" w:eastAsia="Calibri" w:hAnsi="Calibri"/>
                <w:b w:val="1"/>
                <w:rtl w:val="0"/>
              </w:rPr>
              <w:t xml:space="preserve">Standards for Mathematical Practice: </w:t>
            </w:r>
            <w:r w:rsidDel="00000000" w:rsidR="00000000" w:rsidRPr="00000000">
              <w:rPr>
                <w:rFonts w:ascii="Calibri" w:cs="Calibri" w:eastAsia="Calibri" w:hAnsi="Calibri"/>
                <w:rtl w:val="0"/>
              </w:rPr>
              <w:t xml:space="preserve">MP 2, MP 7, MP 8</w:t>
            </w:r>
            <w:r w:rsidDel="00000000" w:rsidR="00000000" w:rsidRPr="00000000">
              <w:rPr>
                <w:rtl w:val="0"/>
              </w:rPr>
            </w:r>
          </w:p>
        </w:tc>
      </w:tr>
      <w:tr>
        <w:trPr>
          <w:cantSplit w:val="0"/>
          <w:tblHeader w:val="0"/>
        </w:trPr>
        <w:tc>
          <w:tcPr>
            <w:vAlign w:val="top"/>
          </w:tcPr>
          <w:p w:rsidR="00000000" w:rsidDel="00000000" w:rsidP="00000000" w:rsidRDefault="00000000" w:rsidRPr="00000000" w14:paraId="00000304">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30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307">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gridSpan w:val="2"/>
            <w:vAlign w:val="top"/>
          </w:tcPr>
          <w:p w:rsidR="00000000" w:rsidDel="00000000" w:rsidP="00000000" w:rsidRDefault="00000000" w:rsidRPr="00000000" w14:paraId="0000030A">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rHeight w:val="5180" w:hRule="atLeast"/>
          <w:tblHeader w:val="0"/>
        </w:trPr>
        <w:tc>
          <w:tcPr>
            <w:vAlign w:val="top"/>
          </w:tcPr>
          <w:p w:rsidR="00000000" w:rsidDel="00000000" w:rsidP="00000000" w:rsidRDefault="00000000" w:rsidRPr="00000000" w14:paraId="0000030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 Count to 120, starting at any number less than 120. In this range, read and write numerals and represent a number of objects with a written numeral.</w:t>
            </w:r>
          </w:p>
          <w:p w:rsidR="00000000" w:rsidDel="00000000" w:rsidP="00000000" w:rsidRDefault="00000000" w:rsidRPr="00000000" w14:paraId="0000030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E">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rtl w:val="0"/>
              </w:rPr>
              <w:t xml:space="preserve">MP 2, MP 7, MP 8)</w:t>
            </w:r>
            <w:r w:rsidDel="00000000" w:rsidR="00000000" w:rsidRPr="00000000">
              <w:rPr>
                <w:rtl w:val="0"/>
              </w:rPr>
            </w:r>
          </w:p>
        </w:tc>
        <w:tc>
          <w:tcPr>
            <w:gridSpan w:val="2"/>
            <w:vAlign w:val="top"/>
          </w:tcPr>
          <w:p w:rsidR="00000000" w:rsidDel="00000000" w:rsidP="00000000" w:rsidRDefault="00000000" w:rsidRPr="00000000" w14:paraId="0000030F">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Model ways to make numbers up to 120 using ten frames, counting on, doubles, grouping, etc.</w:t>
            </w:r>
          </w:p>
        </w:tc>
        <w:tc>
          <w:tcPr>
            <w:gridSpan w:val="3"/>
            <w:vAlign w:val="top"/>
          </w:tcPr>
          <w:p w:rsidR="00000000" w:rsidDel="00000000" w:rsidP="00000000" w:rsidRDefault="00000000" w:rsidRPr="00000000" w14:paraId="00000311">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use objects, words, and/or symbols to express their understanding of numbers. They extend their counting beyond 100 to count up to 120 by counting by 1s. Some students may begin to count in groups of 10 (while other students may use groups of 2s or 5s to count). Counting in groups of 10 as well as grouping objects into 10 groups of 10 will develop students understanding of place value concepts. </w:t>
            </w:r>
          </w:p>
          <w:p w:rsidR="00000000" w:rsidDel="00000000" w:rsidP="00000000" w:rsidRDefault="00000000" w:rsidRPr="00000000" w14:paraId="00000312">
            <w:pPr>
              <w:pageBreakBefore w:val="0"/>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313">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extend reading and writing numerals beyond 20 to 120. After counting objects, students write the numeral or use numeral cards to represent the number. Given a numeral, students read the numeral, identify the quantity that each digit represents using numeral cards, and count out the given number of objects. </w:t>
            </w:r>
          </w:p>
          <w:p w:rsidR="00000000" w:rsidDel="00000000" w:rsidP="00000000" w:rsidRDefault="00000000" w:rsidRPr="00000000" w14:paraId="00000314">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15">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should experience counting from different starting points (e.g., start at 83; count to 120). To extend students’ understanding of counting, they should be given opportunities to count backwards by ones and tens. They should also investigate patterns in the base 10 system.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229100" cy="914400"/>
                      <wp:effectExtent b="0" l="0" r="0" t="0"/>
                      <wp:wrapNone/>
                      <wp:docPr id="4" name=""/>
                      <a:graphic>
                        <a:graphicData uri="http://schemas.microsoft.com/office/word/2010/wordprocessingGroup">
                          <wpg:wgp>
                            <wpg:cNvGrpSpPr/>
                            <wpg:grpSpPr>
                              <a:xfrm>
                                <a:off x="3231425" y="3322775"/>
                                <a:ext cx="4229100" cy="914400"/>
                                <a:chOff x="3231425" y="3322775"/>
                                <a:chExt cx="4229150" cy="914425"/>
                              </a:xfrm>
                            </wpg:grpSpPr>
                            <wpg:grpSp>
                              <wpg:cNvGrpSpPr/>
                              <wpg:grpSpPr>
                                <a:xfrm>
                                  <a:off x="3231450" y="3322800"/>
                                  <a:ext cx="4229100" cy="914400"/>
                                  <a:chOff x="4330" y="2750"/>
                                  <a:chExt cx="7200" cy="1571"/>
                                </a:xfrm>
                              </wpg:grpSpPr>
                              <wps:wsp>
                                <wps:cNvSpPr/>
                                <wps:cNvPr id="6" name="Shape 6"/>
                                <wps:spPr>
                                  <a:xfrm>
                                    <a:off x="4330" y="2750"/>
                                    <a:ext cx="7200" cy="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330" y="2750"/>
                                    <a:ext cx="7200" cy="157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229100" cy="914400"/>
                      <wp:effectExtent b="0" l="0" r="0" t="0"/>
                      <wp:wrapNone/>
                      <wp:docPr id="4" name="image18.png"/>
                      <a:graphic>
                        <a:graphicData uri="http://schemas.openxmlformats.org/drawingml/2006/picture">
                          <pic:pic>
                            <pic:nvPicPr>
                              <pic:cNvPr id="0" name="image18.png"/>
                              <pic:cNvPicPr preferRelativeResize="0"/>
                            </pic:nvPicPr>
                            <pic:blipFill>
                              <a:blip r:embed="rId15"/>
                              <a:srcRect/>
                              <a:stretch>
                                <a:fillRect/>
                              </a:stretch>
                            </pic:blipFill>
                            <pic:spPr>
                              <a:xfrm>
                                <a:off x="0" y="0"/>
                                <a:ext cx="4229100" cy="914400"/>
                              </a:xfrm>
                              <a:prstGeom prst="rect"/>
                              <a:ln/>
                            </pic:spPr>
                          </pic:pic>
                        </a:graphicData>
                      </a:graphic>
                    </wp:anchor>
                  </w:drawing>
                </mc:Fallback>
              </mc:AlternateContent>
            </w:r>
          </w:p>
          <w:p w:rsidR="00000000" w:rsidDel="00000000" w:rsidP="00000000" w:rsidRDefault="00000000" w:rsidRPr="00000000" w14:paraId="00000316">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17">
            <w:pPr>
              <w:pageBreakBefore w:val="0"/>
              <w:rPr>
                <w:rFonts w:ascii="Calibri" w:cs="Calibri" w:eastAsia="Calibri" w:hAnsi="Calibri"/>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31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Literature: </w:t>
            </w:r>
          </w:p>
          <w:p w:rsidR="00000000" w:rsidDel="00000000" w:rsidP="00000000" w:rsidRDefault="00000000" w:rsidRPr="00000000" w14:paraId="0000031B">
            <w:pPr>
              <w:pageBreakBefore w:val="0"/>
              <w:rPr>
                <w:rFonts w:ascii="Calibri" w:cs="Calibri" w:eastAsia="Calibri" w:hAnsi="Calibri"/>
                <w:sz w:val="20"/>
                <w:szCs w:val="20"/>
                <w:u w:val="single"/>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sz w:val="20"/>
                <w:szCs w:val="20"/>
                <w:u w:val="single"/>
                <w:vertAlign w:val="baseline"/>
                <w:rtl w:val="0"/>
              </w:rPr>
              <w:t xml:space="preserve">Monster Math </w:t>
            </w:r>
          </w:p>
          <w:p w:rsidR="00000000" w:rsidDel="00000000" w:rsidP="00000000" w:rsidRDefault="00000000" w:rsidRPr="00000000" w14:paraId="0000031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By: Anne Miranda   </w:t>
            </w:r>
          </w:p>
          <w:p w:rsidR="00000000" w:rsidDel="00000000" w:rsidP="00000000" w:rsidRDefault="00000000" w:rsidRPr="00000000" w14:paraId="0000031D">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1E">
            <w:pPr>
              <w:pageBreakBefore w:val="0"/>
              <w:rPr>
                <w:rFonts w:ascii="Calibri" w:cs="Calibri" w:eastAsia="Calibri" w:hAnsi="Calibri"/>
                <w:sz w:val="20"/>
                <w:szCs w:val="20"/>
                <w:u w:val="single"/>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sz w:val="20"/>
                <w:szCs w:val="20"/>
                <w:u w:val="single"/>
                <w:vertAlign w:val="baseline"/>
                <w:rtl w:val="0"/>
              </w:rPr>
              <w:t xml:space="preserve">A Dozen Dogs</w:t>
            </w:r>
          </w:p>
          <w:p w:rsidR="00000000" w:rsidDel="00000000" w:rsidP="00000000" w:rsidRDefault="00000000" w:rsidRPr="00000000" w14:paraId="0000031F">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By: Harriet Ziefert</w:t>
            </w:r>
          </w:p>
          <w:p w:rsidR="00000000" w:rsidDel="00000000" w:rsidP="00000000" w:rsidRDefault="00000000" w:rsidRPr="00000000" w14:paraId="00000320">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21">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22">
            <w:pPr>
              <w:pageBreakBefore w:val="0"/>
              <w:rPr>
                <w:rFonts w:ascii="Calibri" w:cs="Calibri" w:eastAsia="Calibri" w:hAnsi="Calibri"/>
                <w:sz w:val="20"/>
                <w:szCs w:val="20"/>
                <w:vertAlign w:val="baseline"/>
              </w:rPr>
            </w:pPr>
            <w:r w:rsidDel="00000000" w:rsidR="00000000" w:rsidRPr="00000000">
              <w:rPr>
                <w:rtl w:val="0"/>
              </w:rPr>
            </w:r>
          </w:p>
        </w:tc>
      </w:tr>
      <w:tr>
        <w:trPr>
          <w:cantSplit w:val="0"/>
          <w:trHeight w:val="80" w:hRule="atLeast"/>
          <w:tblHeader w:val="0"/>
        </w:trPr>
        <w:tc>
          <w:tcPr>
            <w:gridSpan w:val="8"/>
            <w:vAlign w:val="top"/>
          </w:tcPr>
          <w:p w:rsidR="00000000" w:rsidDel="00000000" w:rsidP="00000000" w:rsidRDefault="00000000" w:rsidRPr="00000000" w14:paraId="00000324">
            <w:pPr>
              <w:pageBreakBefore w:val="0"/>
              <w:jc w:val="left"/>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325">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26">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27">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28">
            <w:pPr>
              <w:pageBreakBefore w:val="0"/>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8"/>
                <w:szCs w:val="28"/>
                <w:vertAlign w:val="baseline"/>
                <w:rtl w:val="0"/>
              </w:rPr>
              <w:t xml:space="preserve">Differentiation/Modifications/Accommodations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30">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332">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334">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33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rHeight w:val="5400" w:hRule="atLeast"/>
          <w:tblHeader w:val="0"/>
        </w:trPr>
        <w:tc>
          <w:tcPr>
            <w:gridSpan w:val="2"/>
            <w:vAlign w:val="top"/>
          </w:tcPr>
          <w:p w:rsidR="00000000" w:rsidDel="00000000" w:rsidP="00000000" w:rsidRDefault="00000000" w:rsidRPr="00000000" w14:paraId="00000338">
            <w:pPr>
              <w:pageBreakBefore w:val="0"/>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Envision 2020</w:t>
            </w:r>
            <w:r w:rsidDel="00000000" w:rsidR="00000000" w:rsidRPr="00000000">
              <w:rPr>
                <w:rFonts w:ascii="Calibri" w:cs="Calibri" w:eastAsia="Calibri" w:hAnsi="Calibri"/>
                <w:sz w:val="22"/>
                <w:szCs w:val="22"/>
                <w:vertAlign w:val="baseline"/>
                <w:rtl w:val="0"/>
              </w:rPr>
              <w:t xml:space="preserve"> advanced/enrichment practice; </w:t>
            </w:r>
          </w:p>
          <w:p w:rsidR="00000000" w:rsidDel="00000000" w:rsidP="00000000" w:rsidRDefault="00000000" w:rsidRPr="00000000" w14:paraId="00000339">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Adjusting the pace of the lessons; Curriculum compacted; </w:t>
            </w:r>
          </w:p>
          <w:p w:rsidR="00000000" w:rsidDel="00000000" w:rsidP="00000000" w:rsidRDefault="00000000" w:rsidRPr="00000000" w14:paraId="0000033A">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Inquiry based instruction; Independent study; </w:t>
            </w:r>
          </w:p>
          <w:p w:rsidR="00000000" w:rsidDel="00000000" w:rsidP="00000000" w:rsidRDefault="00000000" w:rsidRPr="00000000" w14:paraId="0000033B">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High order thinking skill; </w:t>
            </w:r>
          </w:p>
          <w:p w:rsidR="00000000" w:rsidDel="00000000" w:rsidP="00000000" w:rsidRDefault="00000000" w:rsidRPr="00000000" w14:paraId="0000033C">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Interest based content; </w:t>
            </w:r>
          </w:p>
          <w:p w:rsidR="00000000" w:rsidDel="00000000" w:rsidP="00000000" w:rsidRDefault="00000000" w:rsidRPr="00000000" w14:paraId="0000033D">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Student driven; </w:t>
            </w:r>
          </w:p>
          <w:p w:rsidR="00000000" w:rsidDel="00000000" w:rsidP="00000000" w:rsidRDefault="00000000" w:rsidRPr="00000000" w14:paraId="0000033E">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Real world problems and scenarios</w:t>
            </w:r>
          </w:p>
        </w:tc>
        <w:tc>
          <w:tcPr>
            <w:gridSpan w:val="2"/>
            <w:vAlign w:val="top"/>
          </w:tcPr>
          <w:p w:rsidR="00000000" w:rsidDel="00000000" w:rsidP="00000000" w:rsidRDefault="00000000" w:rsidRPr="00000000" w14:paraId="00000340">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Pre-teaching of vocabulary and concepts; </w:t>
            </w:r>
          </w:p>
          <w:p w:rsidR="00000000" w:rsidDel="00000000" w:rsidP="00000000" w:rsidRDefault="00000000" w:rsidRPr="00000000" w14:paraId="00000341">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Visual learning including graphic organizers and pictures; </w:t>
            </w:r>
          </w:p>
          <w:p w:rsidR="00000000" w:rsidDel="00000000" w:rsidP="00000000" w:rsidRDefault="00000000" w:rsidRPr="00000000" w14:paraId="00000342">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Use of cognates to increase comprehension;</w:t>
            </w:r>
          </w:p>
          <w:p w:rsidR="00000000" w:rsidDel="00000000" w:rsidP="00000000" w:rsidRDefault="00000000" w:rsidRPr="00000000" w14:paraId="00000343">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modeling; </w:t>
            </w:r>
          </w:p>
          <w:p w:rsidR="00000000" w:rsidDel="00000000" w:rsidP="00000000" w:rsidRDefault="00000000" w:rsidRPr="00000000" w14:paraId="00000344">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Pairing beginning students with higher level English language students;</w:t>
            </w:r>
          </w:p>
          <w:p w:rsidR="00000000" w:rsidDel="00000000" w:rsidP="00000000" w:rsidRDefault="00000000" w:rsidRPr="00000000" w14:paraId="00000345">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346">
            <w:pPr>
              <w:pageBreakBefore w:val="0"/>
              <w:numPr>
                <w:ilvl w:val="0"/>
                <w:numId w:val="1"/>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Scaffolding (think-pair-share, cooperative learning groups, teacher think a louds)</w:t>
            </w:r>
            <w:r w:rsidDel="00000000" w:rsidR="00000000" w:rsidRPr="00000000">
              <w:rPr>
                <w:rtl w:val="0"/>
              </w:rPr>
            </w:r>
          </w:p>
        </w:tc>
        <w:tc>
          <w:tcPr>
            <w:vAlign w:val="top"/>
          </w:tcPr>
          <w:p w:rsidR="00000000" w:rsidDel="00000000" w:rsidP="00000000" w:rsidRDefault="00000000" w:rsidRPr="00000000" w14:paraId="00000348">
            <w:pPr>
              <w:pageBreakBefore w:val="0"/>
              <w:numPr>
                <w:ilvl w:val="0"/>
                <w:numId w:val="3"/>
              </w:numPr>
              <w:ind w:left="1080" w:hanging="360"/>
              <w:rPr>
                <w:sz w:val="20"/>
                <w:szCs w:val="20"/>
              </w:rPr>
            </w:pPr>
            <w:r w:rsidDel="00000000" w:rsidR="00000000" w:rsidRPr="00000000">
              <w:rPr>
                <w:rFonts w:ascii="Calibri" w:cs="Calibri" w:eastAsia="Calibri" w:hAnsi="Calibri"/>
                <w:sz w:val="20"/>
                <w:szCs w:val="20"/>
                <w:vertAlign w:val="baseline"/>
                <w:rtl w:val="0"/>
              </w:rPr>
              <w:t xml:space="preserve">Use of visual and multi-sensory formats; Use of assisted technology; Use of prompts; Modification of content and student product; Testing accommodations and authentic assessments </w:t>
            </w:r>
            <w:r w:rsidDel="00000000" w:rsidR="00000000" w:rsidRPr="00000000">
              <w:rPr>
                <w:rtl w:val="0"/>
              </w:rPr>
            </w:r>
          </w:p>
          <w:p w:rsidR="00000000" w:rsidDel="00000000" w:rsidP="00000000" w:rsidRDefault="00000000" w:rsidRPr="00000000" w14:paraId="00000349">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RTI approaches: prevent</w:t>
            </w:r>
          </w:p>
          <w:p w:rsidR="00000000" w:rsidDel="00000000" w:rsidP="00000000" w:rsidRDefault="00000000" w:rsidRPr="00000000" w14:paraId="0000034A">
            <w:pPr>
              <w:pageBreakBefore w:val="0"/>
              <w:ind w:left="10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misconceptions, error intervention, reteaching set, reteaching worksheets</w:t>
            </w:r>
          </w:p>
          <w:p w:rsidR="00000000" w:rsidDel="00000000" w:rsidP="00000000" w:rsidRDefault="00000000" w:rsidRPr="00000000" w14:paraId="0000034B">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Extended time</w:t>
            </w:r>
          </w:p>
          <w:p w:rsidR="00000000" w:rsidDel="00000000" w:rsidP="00000000" w:rsidRDefault="00000000" w:rsidRPr="00000000" w14:paraId="0000034C">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Modified assignments</w:t>
            </w:r>
          </w:p>
          <w:p w:rsidR="00000000" w:rsidDel="00000000" w:rsidP="00000000" w:rsidRDefault="00000000" w:rsidRPr="00000000" w14:paraId="0000034D">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Small group, alternate location</w:t>
            </w:r>
          </w:p>
          <w:p w:rsidR="00000000" w:rsidDel="00000000" w:rsidP="00000000" w:rsidRDefault="00000000" w:rsidRPr="00000000" w14:paraId="0000034E">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Modeling</w:t>
            </w:r>
          </w:p>
          <w:p w:rsidR="00000000" w:rsidDel="00000000" w:rsidP="00000000" w:rsidRDefault="00000000" w:rsidRPr="00000000" w14:paraId="0000034F">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Manipulatives</w:t>
            </w:r>
          </w:p>
          <w:p w:rsidR="00000000" w:rsidDel="00000000" w:rsidP="00000000" w:rsidRDefault="00000000" w:rsidRPr="00000000" w14:paraId="00000350">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Video tutorials </w:t>
            </w:r>
          </w:p>
          <w:p w:rsidR="00000000" w:rsidDel="00000000" w:rsidP="00000000" w:rsidRDefault="00000000" w:rsidRPr="00000000" w14:paraId="00000351">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Color coding methods</w:t>
            </w:r>
          </w:p>
          <w:p w:rsidR="00000000" w:rsidDel="00000000" w:rsidP="00000000" w:rsidRDefault="00000000" w:rsidRPr="00000000" w14:paraId="00000352">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Flashcards </w:t>
            </w:r>
          </w:p>
          <w:p w:rsidR="00000000" w:rsidDel="00000000" w:rsidP="00000000" w:rsidRDefault="00000000" w:rsidRPr="00000000" w14:paraId="00000353">
            <w:pPr>
              <w:pageBreakBefore w:val="0"/>
              <w:rPr>
                <w:rFonts w:ascii="Calibri" w:cs="Calibri" w:eastAsia="Calibri" w:hAnsi="Calibri"/>
                <w:b w:val="0"/>
                <w:sz w:val="22"/>
                <w:szCs w:val="22"/>
                <w:vertAlign w:val="baseline"/>
              </w:rPr>
            </w:pPr>
            <w:r w:rsidDel="00000000" w:rsidR="00000000" w:rsidRPr="00000000">
              <w:rPr>
                <w:rFonts w:ascii="Arial" w:cs="Arial" w:eastAsia="Arial" w:hAnsi="Arial"/>
                <w:sz w:val="20"/>
                <w:szCs w:val="20"/>
                <w:vertAlign w:val="baseline"/>
                <w:rtl w:val="0"/>
              </w:rPr>
              <w:t xml:space="preserve">Refer to each student’s IEP for more specific modifications</w:t>
            </w:r>
            <w:r w:rsidDel="00000000" w:rsidR="00000000" w:rsidRPr="00000000">
              <w:rPr>
                <w:rtl w:val="0"/>
              </w:rPr>
            </w:r>
          </w:p>
        </w:tc>
        <w:tc>
          <w:tcPr>
            <w:gridSpan w:val="3"/>
            <w:vAlign w:val="top"/>
          </w:tcPr>
          <w:p w:rsidR="00000000" w:rsidDel="00000000" w:rsidP="00000000" w:rsidRDefault="00000000" w:rsidRPr="00000000" w14:paraId="00000354">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Diagnostic testing; </w:t>
            </w:r>
          </w:p>
          <w:p w:rsidR="00000000" w:rsidDel="00000000" w:rsidP="00000000" w:rsidRDefault="00000000" w:rsidRPr="00000000" w14:paraId="00000355">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Oral assessment; </w:t>
            </w:r>
          </w:p>
          <w:p w:rsidR="00000000" w:rsidDel="00000000" w:rsidP="00000000" w:rsidRDefault="00000000" w:rsidRPr="00000000" w14:paraId="00000356">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Differentiating various lessons and assessments; </w:t>
            </w:r>
          </w:p>
          <w:p w:rsidR="00000000" w:rsidDel="00000000" w:rsidP="00000000" w:rsidRDefault="00000000" w:rsidRPr="00000000" w14:paraId="00000357">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One on one instruction and small group instruction; </w:t>
            </w:r>
          </w:p>
          <w:p w:rsidR="00000000" w:rsidDel="00000000" w:rsidP="00000000" w:rsidRDefault="00000000" w:rsidRPr="00000000" w14:paraId="00000358">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Peer partnering;</w:t>
            </w:r>
          </w:p>
          <w:p w:rsidR="00000000" w:rsidDel="00000000" w:rsidP="00000000" w:rsidRDefault="00000000" w:rsidRPr="00000000" w14:paraId="00000359">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35A">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pictures and graphic organizers;</w:t>
            </w:r>
          </w:p>
          <w:p w:rsidR="00000000" w:rsidDel="00000000" w:rsidP="00000000" w:rsidRDefault="00000000" w:rsidRPr="00000000" w14:paraId="0000035B">
            <w:pPr>
              <w:pageBreakBefore w:val="0"/>
              <w:numPr>
                <w:ilvl w:val="0"/>
                <w:numId w:val="6"/>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Morning tutoring;</w:t>
            </w:r>
            <w:r w:rsidDel="00000000" w:rsidR="00000000" w:rsidRPr="00000000">
              <w:rPr>
                <w:rtl w:val="0"/>
              </w:rPr>
            </w:r>
          </w:p>
        </w:tc>
      </w:tr>
    </w:tbl>
    <w:p w:rsidR="00000000" w:rsidDel="00000000" w:rsidP="00000000" w:rsidRDefault="00000000" w:rsidRPr="00000000" w14:paraId="0000035E">
      <w:pPr>
        <w:pageBreakBefore w:val="0"/>
        <w:jc w:val="left"/>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35F">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60">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61">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62">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63">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64">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65">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66">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67">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68">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69">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6A">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Math Curriculum</w:t>
      </w:r>
      <w:r w:rsidDel="00000000" w:rsidR="00000000" w:rsidRPr="00000000">
        <w:rPr>
          <w:rtl w:val="0"/>
        </w:rPr>
      </w:r>
    </w:p>
    <w:p w:rsidR="00000000" w:rsidDel="00000000" w:rsidP="00000000" w:rsidRDefault="00000000" w:rsidRPr="00000000" w14:paraId="0000036B">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Grade One</w:t>
      </w:r>
      <w:r w:rsidDel="00000000" w:rsidR="00000000" w:rsidRPr="00000000">
        <w:rPr>
          <w:rtl w:val="0"/>
        </w:rPr>
      </w:r>
    </w:p>
    <w:tbl>
      <w:tblPr>
        <w:tblStyle w:val="Table10"/>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vAlign w:val="top"/>
          </w:tcPr>
          <w:p w:rsidR="00000000" w:rsidDel="00000000" w:rsidP="00000000" w:rsidRDefault="00000000" w:rsidRPr="00000000" w14:paraId="0000036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vertAlign w:val="baseline"/>
                <w:rtl w:val="0"/>
              </w:rPr>
              <w:t xml:space="preserve">Essential Question(s): </w:t>
            </w:r>
            <w:r w:rsidDel="00000000" w:rsidR="00000000" w:rsidRPr="00000000">
              <w:rPr>
                <w:rFonts w:ascii="Calibri" w:cs="Calibri" w:eastAsia="Calibri" w:hAnsi="Calibri"/>
                <w:sz w:val="22"/>
                <w:szCs w:val="22"/>
                <w:vertAlign w:val="baseline"/>
                <w:rtl w:val="0"/>
              </w:rPr>
              <w:t xml:space="preserve">How can we use place value to understand the digits of a two-digit number?</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370">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vertAlign w:val="baseline"/>
                <w:rtl w:val="0"/>
              </w:rPr>
              <w:t xml:space="preserve">Vocabulary</w:t>
            </w: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Ones, tens, grouping, fact families, facts, doubles, counting on, left/right, vertical, horizontal, columns, alignment, more, greater than, less than, equal, estimate. </w:t>
            </w:r>
          </w:p>
        </w:tc>
      </w:tr>
      <w:tr>
        <w:trPr>
          <w:cantSplit w:val="0"/>
          <w:tblHeader w:val="0"/>
        </w:trPr>
        <w:tc>
          <w:tcPr>
            <w:gridSpan w:val="4"/>
            <w:vAlign w:val="top"/>
          </w:tcPr>
          <w:p w:rsidR="00000000" w:rsidDel="00000000" w:rsidP="00000000" w:rsidRDefault="00000000" w:rsidRPr="00000000" w14:paraId="0000037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Number and Operations in Base Ten</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378">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B. Understand place value.</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37C">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vertAlign w:val="baseline"/>
                <w:rtl w:val="0"/>
              </w:rPr>
              <w:t xml:space="preserve">Standards: 1.NBT</w:t>
            </w:r>
            <w:r w:rsidDel="00000000" w:rsidR="00000000" w:rsidRPr="00000000">
              <w:rPr>
                <w:rFonts w:ascii="Calibri" w:cs="Calibri" w:eastAsia="Calibri" w:hAnsi="Calibri"/>
                <w:b w:val="1"/>
                <w:rtl w:val="0"/>
              </w:rPr>
              <w:t xml:space="preserve">.B.2.a, 1.NBT.B.2.b, 1.NBT.B.2.c, 1.NBT.B.3</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380">
            <w:pPr>
              <w:pageBreakBefore w:val="0"/>
              <w:rPr>
                <w:rFonts w:ascii="Calibri" w:cs="Calibri" w:eastAsia="Calibri" w:hAnsi="Calibri"/>
                <w:vertAlign w:val="baseline"/>
              </w:rPr>
            </w:pPr>
            <w:r w:rsidDel="00000000" w:rsidR="00000000" w:rsidRPr="00000000">
              <w:rPr>
                <w:rFonts w:ascii="Calibri" w:cs="Calibri" w:eastAsia="Calibri" w:hAnsi="Calibri"/>
                <w:b w:val="1"/>
                <w:rtl w:val="0"/>
              </w:rPr>
              <w:t xml:space="preserve">Standards for Mathematical Practice: </w:t>
            </w:r>
            <w:r w:rsidDel="00000000" w:rsidR="00000000" w:rsidRPr="00000000">
              <w:rPr>
                <w:rFonts w:ascii="Calibri" w:cs="Calibri" w:eastAsia="Calibri" w:hAnsi="Calibri"/>
                <w:rtl w:val="0"/>
              </w:rPr>
              <w:t xml:space="preserve"> MP 2, MP 6, MP 7, MP 8</w:t>
            </w:r>
            <w:r w:rsidDel="00000000" w:rsidR="00000000" w:rsidRPr="00000000">
              <w:rPr>
                <w:rtl w:val="0"/>
              </w:rPr>
            </w:r>
          </w:p>
        </w:tc>
      </w:tr>
      <w:tr>
        <w:trPr>
          <w:cantSplit w:val="0"/>
          <w:tblHeader w:val="0"/>
        </w:trPr>
        <w:tc>
          <w:tcPr>
            <w:vAlign w:val="top"/>
          </w:tcPr>
          <w:p w:rsidR="00000000" w:rsidDel="00000000" w:rsidP="00000000" w:rsidRDefault="00000000" w:rsidRPr="00000000" w14:paraId="00000384">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38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vAlign w:val="top"/>
          </w:tcPr>
          <w:p w:rsidR="00000000" w:rsidDel="00000000" w:rsidP="00000000" w:rsidRDefault="00000000" w:rsidRPr="00000000" w14:paraId="00000386">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vAlign w:val="top"/>
          </w:tcPr>
          <w:p w:rsidR="00000000" w:rsidDel="00000000" w:rsidP="00000000" w:rsidRDefault="00000000" w:rsidRPr="00000000" w14:paraId="00000387">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8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 Understand that the two digits of a two-digit number represent amounts of tens and ones. Understand the following as special cases: </w:t>
            </w:r>
          </w:p>
          <w:p w:rsidR="00000000" w:rsidDel="00000000" w:rsidP="00000000" w:rsidRDefault="00000000" w:rsidRPr="00000000" w14:paraId="00000389">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8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 10 can be thought of as a bundle of   ten ones — called a “ten.”</w:t>
            </w:r>
          </w:p>
          <w:p w:rsidR="00000000" w:rsidDel="00000000" w:rsidP="00000000" w:rsidRDefault="00000000" w:rsidRPr="00000000" w14:paraId="0000038B">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B. The numbers from  11 to 19 are composed of a ten and one, two, three, four, five, six, seven, eight, or </w:t>
            </w:r>
          </w:p>
          <w:p w:rsidR="00000000" w:rsidDel="00000000" w:rsidP="00000000" w:rsidRDefault="00000000" w:rsidRPr="00000000" w14:paraId="0000038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nine ones.</w:t>
            </w:r>
          </w:p>
          <w:p w:rsidR="00000000" w:rsidDel="00000000" w:rsidP="00000000" w:rsidRDefault="00000000" w:rsidRPr="00000000" w14:paraId="0000038D">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 The numbers 10, 20, 30, 40, 50, 60, 70, 80, 90 refer to one, two, three, four, five, six, seven, eight, or nine tens (and 0 </w:t>
            </w:r>
          </w:p>
          <w:p w:rsidR="00000000" w:rsidDel="00000000" w:rsidP="00000000" w:rsidRDefault="00000000" w:rsidRPr="00000000" w14:paraId="0000038E">
            <w:pPr>
              <w:pageBreakBefore w:val="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ones).</w:t>
            </w:r>
          </w:p>
          <w:p w:rsidR="00000000" w:rsidDel="00000000" w:rsidP="00000000" w:rsidRDefault="00000000" w:rsidRPr="00000000" w14:paraId="0000038F">
            <w:pPr>
              <w:pageBreakBefore w:val="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w:t>
            </w:r>
            <w:r w:rsidDel="00000000" w:rsidR="00000000" w:rsidRPr="00000000">
              <w:rPr>
                <w:rFonts w:ascii="Calibri" w:cs="Calibri" w:eastAsia="Calibri" w:hAnsi="Calibri"/>
                <w:b w:val="1"/>
                <w:rtl w:val="0"/>
              </w:rPr>
              <w:t xml:space="preserve"> MP 2, MP 7, MP 8)</w:t>
            </w:r>
            <w:r w:rsidDel="00000000" w:rsidR="00000000" w:rsidRPr="00000000">
              <w:rPr>
                <w:rtl w:val="0"/>
              </w:rPr>
            </w:r>
          </w:p>
        </w:tc>
        <w:tc>
          <w:tcPr>
            <w:vAlign w:val="top"/>
          </w:tcPr>
          <w:p w:rsidR="00000000" w:rsidDel="00000000" w:rsidP="00000000" w:rsidRDefault="00000000" w:rsidRPr="00000000" w14:paraId="0000039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*Understand that the two digits of a two-digit number represent amounts of tens and ones.        </w:t>
            </w:r>
          </w:p>
          <w:p w:rsidR="00000000" w:rsidDel="00000000" w:rsidP="00000000" w:rsidRDefault="00000000" w:rsidRPr="00000000" w14:paraId="00000391">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*Write number sentences to represent the place value.   </w:t>
            </w:r>
          </w:p>
          <w:p w:rsidR="00000000" w:rsidDel="00000000" w:rsidP="00000000" w:rsidRDefault="00000000" w:rsidRPr="00000000" w14:paraId="00000392">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*Use money to represent place value.</w:t>
            </w:r>
          </w:p>
        </w:tc>
        <w:tc>
          <w:tcPr>
            <w:vAlign w:val="top"/>
          </w:tcPr>
          <w:p w:rsidR="00000000" w:rsidDel="00000000" w:rsidP="00000000" w:rsidRDefault="00000000" w:rsidRPr="00000000" w14:paraId="00000393">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Understanding the concept of 10 is fundamental to children’s mathematical development. Students need multiple opportunities counting 10 objects and “bundling” them into one group of ten. They count between 10 and 20 objects and make a bundle of 10 with or without some left over (this will help students who find it difficult to write teen numbers). Finally, students count any number of objects up to 99, making bundles of 10s with or without leftovers.</w:t>
            </w:r>
          </w:p>
          <w:p w:rsidR="00000000" w:rsidDel="00000000" w:rsidP="00000000" w:rsidRDefault="00000000" w:rsidRPr="00000000" w14:paraId="00000394">
            <w:pPr>
              <w:pageBreakBefore w:val="0"/>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students are representing the various amounts, it is important that an emphasis is placed on the language associated with the quantity.  For example, 53 should be expressed in multiple ways such as 53 ones or 5 groups of ten with 3 ones leftover. When students read numbers, they read them in standard form as well as using place value concepts. For example, 53 should be read as “fifty-three” as well as five tens, 3 ones. Reading 10, 20, 30, 40, 50 as “one ten, 2 tens, 3 tens, etc.” helps students see the patterns in the number system. </w:t>
            </w:r>
          </w:p>
          <w:p w:rsidR="00000000" w:rsidDel="00000000" w:rsidP="00000000" w:rsidRDefault="00000000" w:rsidRPr="00000000" w14:paraId="00000396">
            <w:pPr>
              <w:pageBreakBefore w:val="0"/>
              <w:rPr>
                <w:rFonts w:ascii="Calibri" w:cs="Calibri" w:eastAsia="Calibri" w:hAnsi="Calibri"/>
                <w:sz w:val="12"/>
                <w:szCs w:val="12"/>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tl w:val="0"/>
              </w:rPr>
            </w:r>
          </w:p>
          <w:p w:rsidR="00000000" w:rsidDel="00000000" w:rsidP="00000000" w:rsidRDefault="00000000" w:rsidRPr="00000000" w14:paraId="00000397">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u w:val="none"/>
                <w:vertAlign w:val="baseline"/>
                <w:rtl w:val="0"/>
              </w:rPr>
              <w:t xml:space="preserve">Students may use the document camera or interactive whiteboard to demonstrate their “bundling” of objects. This gives them the opportunity to communicate their counting and thinking.</w:t>
            </w:r>
            <w:r w:rsidDel="00000000" w:rsidR="00000000" w:rsidRPr="00000000">
              <w:rPr>
                <w:rtl w:val="0"/>
              </w:rPr>
            </w:r>
          </w:p>
        </w:tc>
        <w:tc>
          <w:tcPr>
            <w:vAlign w:val="top"/>
          </w:tcPr>
          <w:p w:rsidR="00000000" w:rsidDel="00000000" w:rsidP="00000000" w:rsidRDefault="00000000" w:rsidRPr="00000000" w14:paraId="0000039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Literature: </w:t>
            </w:r>
          </w:p>
          <w:p w:rsidR="00000000" w:rsidDel="00000000" w:rsidP="00000000" w:rsidRDefault="00000000" w:rsidRPr="00000000" w14:paraId="00000399">
            <w:pPr>
              <w:pageBreakBefore w:val="0"/>
              <w:rPr>
                <w:rFonts w:ascii="Calibri" w:cs="Calibri" w:eastAsia="Calibri" w:hAnsi="Calibri"/>
                <w:sz w:val="20"/>
                <w:szCs w:val="20"/>
                <w:u w:val="single"/>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sz w:val="20"/>
                <w:szCs w:val="20"/>
                <w:u w:val="single"/>
                <w:vertAlign w:val="baseline"/>
                <w:rtl w:val="0"/>
              </w:rPr>
              <w:t xml:space="preserve">Monster Math </w:t>
            </w:r>
          </w:p>
          <w:p w:rsidR="00000000" w:rsidDel="00000000" w:rsidP="00000000" w:rsidRDefault="00000000" w:rsidRPr="00000000" w14:paraId="0000039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By: Anne Miranda   </w:t>
            </w:r>
          </w:p>
          <w:p w:rsidR="00000000" w:rsidDel="00000000" w:rsidP="00000000" w:rsidRDefault="00000000" w:rsidRPr="00000000" w14:paraId="0000039B">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9C">
            <w:pPr>
              <w:pageBreakBefore w:val="0"/>
              <w:rPr>
                <w:rFonts w:ascii="Calibri" w:cs="Calibri" w:eastAsia="Calibri" w:hAnsi="Calibri"/>
                <w:sz w:val="20"/>
                <w:szCs w:val="20"/>
                <w:u w:val="single"/>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sz w:val="20"/>
                <w:szCs w:val="20"/>
                <w:u w:val="single"/>
                <w:vertAlign w:val="baseline"/>
                <w:rtl w:val="0"/>
              </w:rPr>
              <w:t xml:space="preserve">A Dozen Dogs</w:t>
            </w:r>
          </w:p>
          <w:p w:rsidR="00000000" w:rsidDel="00000000" w:rsidP="00000000" w:rsidRDefault="00000000" w:rsidRPr="00000000" w14:paraId="0000039D">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By: Harriet Ziefert</w:t>
            </w:r>
          </w:p>
          <w:p w:rsidR="00000000" w:rsidDel="00000000" w:rsidP="00000000" w:rsidRDefault="00000000" w:rsidRPr="00000000" w14:paraId="0000039E">
            <w:pPr>
              <w:pageBreakBefore w:val="0"/>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39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1">
      <w:pPr>
        <w:pageBreakBefore w:val="0"/>
        <w:jc w:val="center"/>
        <w:rPr>
          <w:rFonts w:ascii="Calibri" w:cs="Calibri" w:eastAsia="Calibri" w:hAnsi="Calibri"/>
          <w:sz w:val="22"/>
          <w:szCs w:val="22"/>
          <w:vertAlign w:val="baseline"/>
        </w:rPr>
      </w:pPr>
      <w:r w:rsidDel="00000000" w:rsidR="00000000" w:rsidRPr="00000000">
        <w:rPr>
          <w:rtl w:val="0"/>
        </w:rPr>
      </w:r>
    </w:p>
    <w:tbl>
      <w:tblPr>
        <w:tblStyle w:val="Table11"/>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386"/>
        <w:gridCol w:w="1494"/>
        <w:gridCol w:w="1260"/>
        <w:gridCol w:w="5220"/>
        <w:gridCol w:w="540"/>
        <w:gridCol w:w="2448"/>
        <w:gridCol w:w="72"/>
        <w:tblGridChange w:id="0">
          <w:tblGrid>
            <w:gridCol w:w="2268"/>
            <w:gridCol w:w="1386"/>
            <w:gridCol w:w="1494"/>
            <w:gridCol w:w="1260"/>
            <w:gridCol w:w="5220"/>
            <w:gridCol w:w="540"/>
            <w:gridCol w:w="2448"/>
            <w:gridCol w:w="72"/>
          </w:tblGrid>
        </w:tblGridChange>
      </w:tblGrid>
      <w:tr>
        <w:trPr>
          <w:cantSplit w:val="0"/>
          <w:tblHeader w:val="0"/>
        </w:trPr>
        <w:tc>
          <w:tcPr>
            <w:vAlign w:val="top"/>
          </w:tcPr>
          <w:p w:rsidR="00000000" w:rsidDel="00000000" w:rsidP="00000000" w:rsidRDefault="00000000" w:rsidRPr="00000000" w14:paraId="000003A2">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3A3">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3A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gridSpan w:val="2"/>
            <w:vAlign w:val="top"/>
          </w:tcPr>
          <w:p w:rsidR="00000000" w:rsidDel="00000000" w:rsidP="00000000" w:rsidRDefault="00000000" w:rsidRPr="00000000" w14:paraId="000003A8">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A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 Compare two -digit numbers based on meanings of the tens and ones digits, recording the results of comparisons with the symbols &gt;, =, and &lt;.</w:t>
            </w:r>
          </w:p>
          <w:p w:rsidR="00000000" w:rsidDel="00000000" w:rsidP="00000000" w:rsidRDefault="00000000" w:rsidRPr="00000000" w14:paraId="000003AB">
            <w:pPr>
              <w:pageBreakBefore w:val="0"/>
              <w:rPr>
                <w:rFonts w:ascii="Calibri" w:cs="Calibri" w:eastAsia="Calibri" w:hAnsi="Calibri"/>
                <w:b w:val="1"/>
                <w:sz w:val="20"/>
                <w:szCs w:val="20"/>
              </w:rPr>
            </w:pPr>
            <w:r w:rsidDel="00000000" w:rsidR="00000000" w:rsidRPr="00000000">
              <w:rPr>
                <w:rFonts w:ascii="Calibri" w:cs="Calibri" w:eastAsia="Calibri" w:hAnsi="Calibri"/>
                <w:b w:val="1"/>
                <w:rtl w:val="0"/>
              </w:rPr>
              <w:t xml:space="preserve"> (MP 2, MP 6MP 7, MP 8)</w:t>
            </w:r>
            <w:r w:rsidDel="00000000" w:rsidR="00000000" w:rsidRPr="00000000">
              <w:rPr>
                <w:rtl w:val="0"/>
              </w:rPr>
            </w:r>
          </w:p>
          <w:p w:rsidR="00000000" w:rsidDel="00000000" w:rsidP="00000000" w:rsidRDefault="00000000" w:rsidRPr="00000000" w14:paraId="000003AC">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AD">
            <w:pPr>
              <w:pageBreakBefore w:val="0"/>
              <w:rPr>
                <w:rFonts w:ascii="Calibri" w:cs="Calibri" w:eastAsia="Calibri" w:hAnsi="Calibri"/>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3A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*Compare and order whole numbers to 100.     </w:t>
            </w:r>
          </w:p>
          <w:p w:rsidR="00000000" w:rsidDel="00000000" w:rsidP="00000000" w:rsidRDefault="00000000" w:rsidRPr="00000000" w14:paraId="000003AF">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*Use &lt;, &gt;, = to compare whole numbers.</w:t>
            </w:r>
          </w:p>
        </w:tc>
        <w:tc>
          <w:tcPr>
            <w:gridSpan w:val="3"/>
            <w:vAlign w:val="top"/>
          </w:tcPr>
          <w:p w:rsidR="00000000" w:rsidDel="00000000" w:rsidP="00000000" w:rsidRDefault="00000000" w:rsidRPr="00000000" w14:paraId="000003B1">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use models that represent two sets of numbers. To compare, students first attend to the number of tens, then, if necessary, to the number of ones. Students may also use pictures, number lines, and spoken or written words to compare two numbers. Comparative language includes but is not limited to more than, less than, greater than, most, greatest, least, same as, equal to and not equal to.</w:t>
            </w:r>
          </w:p>
        </w:tc>
        <w:tc>
          <w:tcPr>
            <w:gridSpan w:val="2"/>
            <w:vAlign w:val="top"/>
          </w:tcPr>
          <w:p w:rsidR="00000000" w:rsidDel="00000000" w:rsidP="00000000" w:rsidRDefault="00000000" w:rsidRPr="00000000" w14:paraId="000003B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Literature: </w:t>
            </w:r>
          </w:p>
          <w:p w:rsidR="00000000" w:rsidDel="00000000" w:rsidP="00000000" w:rsidRDefault="00000000" w:rsidRPr="00000000" w14:paraId="000003B5">
            <w:pPr>
              <w:pageBreakBefore w:val="0"/>
              <w:rPr>
                <w:rFonts w:ascii="Calibri" w:cs="Calibri" w:eastAsia="Calibri" w:hAnsi="Calibri"/>
                <w:sz w:val="20"/>
                <w:szCs w:val="20"/>
                <w:u w:val="single"/>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sz w:val="20"/>
                <w:szCs w:val="20"/>
                <w:u w:val="single"/>
                <w:vertAlign w:val="baseline"/>
                <w:rtl w:val="0"/>
              </w:rPr>
              <w:t xml:space="preserve">Just Enough Carrots      </w:t>
            </w:r>
          </w:p>
          <w:p w:rsidR="00000000" w:rsidDel="00000000" w:rsidP="00000000" w:rsidRDefault="00000000" w:rsidRPr="00000000" w14:paraId="000003B6">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By: Stuart J. Murphy</w:t>
            </w:r>
          </w:p>
        </w:tc>
      </w:tr>
      <w:tr>
        <w:trPr>
          <w:cantSplit w:val="0"/>
          <w:trHeight w:val="200" w:hRule="atLeast"/>
          <w:tblHeader w:val="0"/>
        </w:trPr>
        <w:tc>
          <w:tcPr>
            <w:gridSpan w:val="8"/>
            <w:vAlign w:val="top"/>
          </w:tcPr>
          <w:p w:rsidR="00000000" w:rsidDel="00000000" w:rsidP="00000000" w:rsidRDefault="00000000" w:rsidRPr="00000000" w14:paraId="000003B8">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8"/>
                <w:szCs w:val="28"/>
                <w:vertAlign w:val="baseline"/>
                <w:rtl w:val="0"/>
              </w:rPr>
              <w:t xml:space="preserve">Differentiation/Modifications/Accommodations</w:t>
            </w:r>
            <w:r w:rsidDel="00000000" w:rsidR="00000000" w:rsidRPr="00000000">
              <w:rPr>
                <w:rtl w:val="0"/>
              </w:rPr>
            </w:r>
          </w:p>
        </w:tc>
      </w:tr>
      <w:tr>
        <w:trPr>
          <w:cantSplit w:val="0"/>
          <w:trHeight w:val="440" w:hRule="atLeast"/>
          <w:tblHeader w:val="0"/>
        </w:trPr>
        <w:tc>
          <w:tcPr>
            <w:gridSpan w:val="2"/>
            <w:vAlign w:val="top"/>
          </w:tcPr>
          <w:p w:rsidR="00000000" w:rsidDel="00000000" w:rsidP="00000000" w:rsidRDefault="00000000" w:rsidRPr="00000000" w14:paraId="000003C0">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3C2">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3C4">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3C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rHeight w:val="3840" w:hRule="atLeast"/>
          <w:tblHeader w:val="0"/>
        </w:trPr>
        <w:tc>
          <w:tcPr>
            <w:gridSpan w:val="2"/>
            <w:vAlign w:val="top"/>
          </w:tcPr>
          <w:p w:rsidR="00000000" w:rsidDel="00000000" w:rsidP="00000000" w:rsidRDefault="00000000" w:rsidRPr="00000000" w14:paraId="000003C8">
            <w:pPr>
              <w:pageBreakBefore w:val="0"/>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Envision 2020</w:t>
            </w:r>
            <w:r w:rsidDel="00000000" w:rsidR="00000000" w:rsidRPr="00000000">
              <w:rPr>
                <w:rFonts w:ascii="Calibri" w:cs="Calibri" w:eastAsia="Calibri" w:hAnsi="Calibri"/>
                <w:sz w:val="22"/>
                <w:szCs w:val="22"/>
                <w:vertAlign w:val="baseline"/>
                <w:rtl w:val="0"/>
              </w:rPr>
              <w:t xml:space="preserve"> advanced/enrichment practice; </w:t>
            </w:r>
          </w:p>
          <w:p w:rsidR="00000000" w:rsidDel="00000000" w:rsidP="00000000" w:rsidRDefault="00000000" w:rsidRPr="00000000" w14:paraId="000003C9">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Adjusting the pace of the lessons; Curriculum compacted; </w:t>
            </w:r>
          </w:p>
          <w:p w:rsidR="00000000" w:rsidDel="00000000" w:rsidP="00000000" w:rsidRDefault="00000000" w:rsidRPr="00000000" w14:paraId="000003CA">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Inquiry based instruction; Independent study; </w:t>
            </w:r>
          </w:p>
          <w:p w:rsidR="00000000" w:rsidDel="00000000" w:rsidP="00000000" w:rsidRDefault="00000000" w:rsidRPr="00000000" w14:paraId="000003CB">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High order thinking skill; </w:t>
            </w:r>
          </w:p>
          <w:p w:rsidR="00000000" w:rsidDel="00000000" w:rsidP="00000000" w:rsidRDefault="00000000" w:rsidRPr="00000000" w14:paraId="000003CC">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Interest based content; </w:t>
            </w:r>
          </w:p>
          <w:p w:rsidR="00000000" w:rsidDel="00000000" w:rsidP="00000000" w:rsidRDefault="00000000" w:rsidRPr="00000000" w14:paraId="000003CD">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Student driven; </w:t>
            </w:r>
          </w:p>
          <w:p w:rsidR="00000000" w:rsidDel="00000000" w:rsidP="00000000" w:rsidRDefault="00000000" w:rsidRPr="00000000" w14:paraId="000003CE">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Real world problems and scenarios</w:t>
            </w:r>
          </w:p>
        </w:tc>
        <w:tc>
          <w:tcPr>
            <w:gridSpan w:val="2"/>
            <w:vAlign w:val="top"/>
          </w:tcPr>
          <w:p w:rsidR="00000000" w:rsidDel="00000000" w:rsidP="00000000" w:rsidRDefault="00000000" w:rsidRPr="00000000" w14:paraId="000003D0">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Pre-teaching of vocabulary and concepts; </w:t>
            </w:r>
          </w:p>
          <w:p w:rsidR="00000000" w:rsidDel="00000000" w:rsidP="00000000" w:rsidRDefault="00000000" w:rsidRPr="00000000" w14:paraId="000003D1">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Visual learning including graphic organizers and pictures; </w:t>
            </w:r>
          </w:p>
          <w:p w:rsidR="00000000" w:rsidDel="00000000" w:rsidP="00000000" w:rsidRDefault="00000000" w:rsidRPr="00000000" w14:paraId="000003D2">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Use of cognates to increase comprehension;</w:t>
            </w:r>
          </w:p>
          <w:p w:rsidR="00000000" w:rsidDel="00000000" w:rsidP="00000000" w:rsidRDefault="00000000" w:rsidRPr="00000000" w14:paraId="000003D3">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modeling; </w:t>
            </w:r>
          </w:p>
          <w:p w:rsidR="00000000" w:rsidDel="00000000" w:rsidP="00000000" w:rsidRDefault="00000000" w:rsidRPr="00000000" w14:paraId="000003D4">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Pairing beginning students with higher level English language students;</w:t>
            </w:r>
          </w:p>
          <w:p w:rsidR="00000000" w:rsidDel="00000000" w:rsidP="00000000" w:rsidRDefault="00000000" w:rsidRPr="00000000" w14:paraId="000003D5">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3D6">
            <w:pPr>
              <w:pageBreakBefore w:val="0"/>
              <w:numPr>
                <w:ilvl w:val="0"/>
                <w:numId w:val="1"/>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Scaffolding (think-pair-share, cooperative learning groups, teacher think a louds)</w:t>
            </w:r>
            <w:r w:rsidDel="00000000" w:rsidR="00000000" w:rsidRPr="00000000">
              <w:rPr>
                <w:rtl w:val="0"/>
              </w:rPr>
            </w:r>
          </w:p>
        </w:tc>
        <w:tc>
          <w:tcPr>
            <w:vAlign w:val="top"/>
          </w:tcPr>
          <w:p w:rsidR="00000000" w:rsidDel="00000000" w:rsidP="00000000" w:rsidRDefault="00000000" w:rsidRPr="00000000" w14:paraId="000003D8">
            <w:pPr>
              <w:pageBreakBefore w:val="0"/>
              <w:numPr>
                <w:ilvl w:val="0"/>
                <w:numId w:val="3"/>
              </w:numPr>
              <w:ind w:left="1080" w:hanging="360"/>
              <w:rPr>
                <w:sz w:val="20"/>
                <w:szCs w:val="20"/>
              </w:rPr>
            </w:pPr>
            <w:r w:rsidDel="00000000" w:rsidR="00000000" w:rsidRPr="00000000">
              <w:rPr>
                <w:rFonts w:ascii="Calibri" w:cs="Calibri" w:eastAsia="Calibri" w:hAnsi="Calibri"/>
                <w:sz w:val="20"/>
                <w:szCs w:val="20"/>
                <w:vertAlign w:val="baseline"/>
                <w:rtl w:val="0"/>
              </w:rPr>
              <w:t xml:space="preserve">Use of visual and multi-sensory formats; Use of assisted technology; Use of prompts; Modification of content and student product; Testing accommodations and authentic assessments </w:t>
            </w:r>
            <w:r w:rsidDel="00000000" w:rsidR="00000000" w:rsidRPr="00000000">
              <w:rPr>
                <w:rtl w:val="0"/>
              </w:rPr>
            </w:r>
          </w:p>
          <w:p w:rsidR="00000000" w:rsidDel="00000000" w:rsidP="00000000" w:rsidRDefault="00000000" w:rsidRPr="00000000" w14:paraId="000003D9">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RTI approaches: prevent</w:t>
            </w:r>
          </w:p>
          <w:p w:rsidR="00000000" w:rsidDel="00000000" w:rsidP="00000000" w:rsidRDefault="00000000" w:rsidRPr="00000000" w14:paraId="000003DA">
            <w:pPr>
              <w:pageBreakBefore w:val="0"/>
              <w:ind w:left="10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misconceptions, error intervention, reteaching set, reteaching worksheets</w:t>
            </w:r>
          </w:p>
          <w:p w:rsidR="00000000" w:rsidDel="00000000" w:rsidP="00000000" w:rsidRDefault="00000000" w:rsidRPr="00000000" w14:paraId="000003DB">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Extended time</w:t>
            </w:r>
          </w:p>
          <w:p w:rsidR="00000000" w:rsidDel="00000000" w:rsidP="00000000" w:rsidRDefault="00000000" w:rsidRPr="00000000" w14:paraId="000003DC">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Modified assignments</w:t>
            </w:r>
          </w:p>
          <w:p w:rsidR="00000000" w:rsidDel="00000000" w:rsidP="00000000" w:rsidRDefault="00000000" w:rsidRPr="00000000" w14:paraId="000003DD">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Small group, alternate location</w:t>
            </w:r>
          </w:p>
          <w:p w:rsidR="00000000" w:rsidDel="00000000" w:rsidP="00000000" w:rsidRDefault="00000000" w:rsidRPr="00000000" w14:paraId="000003DE">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Modeling</w:t>
            </w:r>
          </w:p>
          <w:p w:rsidR="00000000" w:rsidDel="00000000" w:rsidP="00000000" w:rsidRDefault="00000000" w:rsidRPr="00000000" w14:paraId="000003DF">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Manipulatives</w:t>
            </w:r>
          </w:p>
          <w:p w:rsidR="00000000" w:rsidDel="00000000" w:rsidP="00000000" w:rsidRDefault="00000000" w:rsidRPr="00000000" w14:paraId="000003E0">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Video tutorials </w:t>
            </w:r>
          </w:p>
          <w:p w:rsidR="00000000" w:rsidDel="00000000" w:rsidP="00000000" w:rsidRDefault="00000000" w:rsidRPr="00000000" w14:paraId="000003E1">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Color coding methods</w:t>
            </w:r>
          </w:p>
          <w:p w:rsidR="00000000" w:rsidDel="00000000" w:rsidP="00000000" w:rsidRDefault="00000000" w:rsidRPr="00000000" w14:paraId="000003E2">
            <w:pPr>
              <w:pageBreakBefore w:val="0"/>
              <w:numPr>
                <w:ilvl w:val="0"/>
                <w:numId w:val="3"/>
              </w:numPr>
              <w:ind w:left="1080" w:hanging="360"/>
              <w:rPr>
                <w:sz w:val="20"/>
                <w:szCs w:val="20"/>
              </w:rPr>
            </w:pPr>
            <w:r w:rsidDel="00000000" w:rsidR="00000000" w:rsidRPr="00000000">
              <w:rPr>
                <w:rFonts w:ascii="Arial" w:cs="Arial" w:eastAsia="Arial" w:hAnsi="Arial"/>
                <w:sz w:val="20"/>
                <w:szCs w:val="20"/>
                <w:vertAlign w:val="baseline"/>
                <w:rtl w:val="0"/>
              </w:rPr>
              <w:t xml:space="preserve">Flashcards </w:t>
            </w:r>
          </w:p>
          <w:p w:rsidR="00000000" w:rsidDel="00000000" w:rsidP="00000000" w:rsidRDefault="00000000" w:rsidRPr="00000000" w14:paraId="000003E3">
            <w:pPr>
              <w:pageBreakBefore w:val="0"/>
              <w:rPr>
                <w:rFonts w:ascii="Calibri" w:cs="Calibri" w:eastAsia="Calibri" w:hAnsi="Calibri"/>
                <w:b w:val="0"/>
                <w:sz w:val="22"/>
                <w:szCs w:val="22"/>
                <w:vertAlign w:val="baseline"/>
              </w:rPr>
            </w:pPr>
            <w:r w:rsidDel="00000000" w:rsidR="00000000" w:rsidRPr="00000000">
              <w:rPr>
                <w:rFonts w:ascii="Arial" w:cs="Arial" w:eastAsia="Arial" w:hAnsi="Arial"/>
                <w:sz w:val="20"/>
                <w:szCs w:val="20"/>
                <w:vertAlign w:val="baseline"/>
                <w:rtl w:val="0"/>
              </w:rPr>
              <w:t xml:space="preserve">Refer to each student’s IEP for more specific modifications</w:t>
            </w:r>
            <w:r w:rsidDel="00000000" w:rsidR="00000000" w:rsidRPr="00000000">
              <w:rPr>
                <w:rtl w:val="0"/>
              </w:rPr>
            </w:r>
          </w:p>
        </w:tc>
        <w:tc>
          <w:tcPr>
            <w:gridSpan w:val="3"/>
            <w:vAlign w:val="top"/>
          </w:tcPr>
          <w:p w:rsidR="00000000" w:rsidDel="00000000" w:rsidP="00000000" w:rsidRDefault="00000000" w:rsidRPr="00000000" w14:paraId="000003E4">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Diagnostic testing; </w:t>
            </w:r>
          </w:p>
          <w:p w:rsidR="00000000" w:rsidDel="00000000" w:rsidP="00000000" w:rsidRDefault="00000000" w:rsidRPr="00000000" w14:paraId="000003E5">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Oral assessment; </w:t>
            </w:r>
          </w:p>
          <w:p w:rsidR="00000000" w:rsidDel="00000000" w:rsidP="00000000" w:rsidRDefault="00000000" w:rsidRPr="00000000" w14:paraId="000003E6">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Differentiating various lessons and assessments; </w:t>
            </w:r>
          </w:p>
          <w:p w:rsidR="00000000" w:rsidDel="00000000" w:rsidP="00000000" w:rsidRDefault="00000000" w:rsidRPr="00000000" w14:paraId="000003E7">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One on one instruction and small group instruction; </w:t>
            </w:r>
          </w:p>
          <w:p w:rsidR="00000000" w:rsidDel="00000000" w:rsidP="00000000" w:rsidRDefault="00000000" w:rsidRPr="00000000" w14:paraId="000003E8">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Peer partnering;</w:t>
            </w:r>
          </w:p>
          <w:p w:rsidR="00000000" w:rsidDel="00000000" w:rsidP="00000000" w:rsidRDefault="00000000" w:rsidRPr="00000000" w14:paraId="000003E9">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3EA">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pictures and graphic organizers;</w:t>
            </w:r>
          </w:p>
          <w:p w:rsidR="00000000" w:rsidDel="00000000" w:rsidP="00000000" w:rsidRDefault="00000000" w:rsidRPr="00000000" w14:paraId="000003EB">
            <w:pPr>
              <w:pageBreakBefore w:val="0"/>
              <w:numPr>
                <w:ilvl w:val="0"/>
                <w:numId w:val="6"/>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Morning tutoring;</w:t>
            </w:r>
            <w:r w:rsidDel="00000000" w:rsidR="00000000" w:rsidRPr="00000000">
              <w:rPr>
                <w:rtl w:val="0"/>
              </w:rPr>
            </w:r>
          </w:p>
        </w:tc>
      </w:tr>
    </w:tbl>
    <w:p w:rsidR="00000000" w:rsidDel="00000000" w:rsidP="00000000" w:rsidRDefault="00000000" w:rsidRPr="00000000" w14:paraId="000003EE">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EF">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F0">
      <w:pPr>
        <w:pageBreakBefore w:val="0"/>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3F1">
      <w:pPr>
        <w:pageBreakBefore w:val="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3F2">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Math Curriculum</w:t>
      </w:r>
      <w:r w:rsidDel="00000000" w:rsidR="00000000" w:rsidRPr="00000000">
        <w:rPr>
          <w:rtl w:val="0"/>
        </w:rPr>
      </w:r>
    </w:p>
    <w:p w:rsidR="00000000" w:rsidDel="00000000" w:rsidP="00000000" w:rsidRDefault="00000000" w:rsidRPr="00000000" w14:paraId="000003F3">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Grade One</w:t>
      </w:r>
      <w:r w:rsidDel="00000000" w:rsidR="00000000" w:rsidRPr="00000000">
        <w:rPr>
          <w:rtl w:val="0"/>
        </w:rPr>
      </w:r>
    </w:p>
    <w:tbl>
      <w:tblPr>
        <w:tblStyle w:val="Table12"/>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386"/>
        <w:gridCol w:w="1494"/>
        <w:gridCol w:w="1260"/>
        <w:gridCol w:w="5220"/>
        <w:gridCol w:w="540"/>
        <w:gridCol w:w="2448"/>
        <w:gridCol w:w="72"/>
        <w:tblGridChange w:id="0">
          <w:tblGrid>
            <w:gridCol w:w="2268"/>
            <w:gridCol w:w="1386"/>
            <w:gridCol w:w="1494"/>
            <w:gridCol w:w="1260"/>
            <w:gridCol w:w="5220"/>
            <w:gridCol w:w="540"/>
            <w:gridCol w:w="2448"/>
            <w:gridCol w:w="72"/>
          </w:tblGrid>
        </w:tblGridChange>
      </w:tblGrid>
      <w:tr>
        <w:trPr>
          <w:cantSplit w:val="0"/>
          <w:tblHeader w:val="0"/>
        </w:trPr>
        <w:tc>
          <w:tcPr>
            <w:gridSpan w:val="8"/>
            <w:vAlign w:val="top"/>
          </w:tcPr>
          <w:p w:rsidR="00000000" w:rsidDel="00000000" w:rsidP="00000000" w:rsidRDefault="00000000" w:rsidRPr="00000000" w14:paraId="000003F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vertAlign w:val="baseline"/>
                <w:rtl w:val="0"/>
              </w:rPr>
              <w:t xml:space="preserve">Essential Question(s): </w:t>
            </w:r>
            <w:r w:rsidDel="00000000" w:rsidR="00000000" w:rsidRPr="00000000">
              <w:rPr>
                <w:rFonts w:ascii="Calibri" w:cs="Calibri" w:eastAsia="Calibri" w:hAnsi="Calibri"/>
                <w:vertAlign w:val="baseline"/>
                <w:rtl w:val="0"/>
              </w:rPr>
              <w:t xml:space="preserve">How do we understand place value &amp; use properties of operations to add and subtract?</w:t>
            </w:r>
            <w:r w:rsidDel="00000000" w:rsidR="00000000" w:rsidRPr="00000000">
              <w:rPr>
                <w:rFonts w:ascii="Calibri" w:cs="Calibri" w:eastAsia="Calibri" w:hAnsi="Calibri"/>
                <w:b w:val="1"/>
                <w:vertAlign w:val="baseline"/>
                <w:rtl w:val="0"/>
              </w:rPr>
              <w:t xml:space="preserve">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3F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vertAlign w:val="baseline"/>
                <w:rtl w:val="0"/>
              </w:rPr>
              <w:t xml:space="preserve">Vocabulary</w:t>
            </w:r>
            <w:r w:rsidDel="00000000" w:rsidR="00000000" w:rsidRPr="00000000">
              <w:rPr>
                <w:rFonts w:ascii="Calibri" w:cs="Calibri" w:eastAsia="Calibri" w:hAnsi="Calibri"/>
                <w:b w:val="1"/>
                <w:sz w:val="28"/>
                <w:szCs w:val="28"/>
                <w:vertAlign w:val="baseline"/>
                <w:rtl w:val="0"/>
              </w:rPr>
              <w:t xml:space="preserve">:</w:t>
            </w:r>
            <w:r w:rsidDel="00000000" w:rsidR="00000000" w:rsidRPr="00000000">
              <w:rPr>
                <w:rFonts w:ascii="Calibri" w:cs="Calibri" w:eastAsia="Calibri" w:hAnsi="Calibri"/>
                <w:sz w:val="28"/>
                <w:szCs w:val="28"/>
                <w:vertAlign w:val="baseline"/>
                <w:rtl w:val="0"/>
              </w:rPr>
              <w:t xml:space="preserve"> </w:t>
            </w:r>
            <w:r w:rsidDel="00000000" w:rsidR="00000000" w:rsidRPr="00000000">
              <w:rPr>
                <w:rFonts w:ascii="Calibri" w:cs="Calibri" w:eastAsia="Calibri" w:hAnsi="Calibri"/>
                <w:vertAlign w:val="baseline"/>
                <w:rtl w:val="0"/>
              </w:rPr>
              <w:t xml:space="preserve">Sum, difference, carry on (move it over), math fact, flip, digits, fact families, selected families</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40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Content: Number and Operations in Base Ten</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40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 Use place value understanding and properties to add and subtract?</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414">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vertAlign w:val="baseline"/>
                <w:rtl w:val="0"/>
              </w:rPr>
              <w:t xml:space="preserve">Standards: 1.</w:t>
            </w:r>
            <w:r w:rsidDel="00000000" w:rsidR="00000000" w:rsidRPr="00000000">
              <w:rPr>
                <w:rFonts w:ascii="Calibri" w:cs="Calibri" w:eastAsia="Calibri" w:hAnsi="Calibri"/>
                <w:b w:val="1"/>
                <w:rtl w:val="0"/>
              </w:rPr>
              <w:t xml:space="preserve">NBT.C.4, 1.NBT.C.5, 1.NBT.C.6,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41C">
            <w:pPr>
              <w:pageBreakBefore w:val="0"/>
              <w:rPr>
                <w:rFonts w:ascii="Calibri" w:cs="Calibri" w:eastAsia="Calibri" w:hAnsi="Calibri"/>
                <w:vertAlign w:val="baseline"/>
              </w:rPr>
            </w:pPr>
            <w:r w:rsidDel="00000000" w:rsidR="00000000" w:rsidRPr="00000000">
              <w:rPr>
                <w:rFonts w:ascii="Calibri" w:cs="Calibri" w:eastAsia="Calibri" w:hAnsi="Calibri"/>
                <w:b w:val="1"/>
                <w:rtl w:val="0"/>
              </w:rPr>
              <w:t xml:space="preserve">Standards for Mathematical Practice: </w:t>
            </w:r>
            <w:r w:rsidDel="00000000" w:rsidR="00000000" w:rsidRPr="00000000">
              <w:rPr>
                <w:rFonts w:ascii="Calibri" w:cs="Calibri" w:eastAsia="Calibri" w:hAnsi="Calibri"/>
                <w:rtl w:val="0"/>
              </w:rPr>
              <w:t xml:space="preserve">MP 2, MP 3, MP 4, MP5,  MP7, MP8</w:t>
            </w:r>
            <w:r w:rsidDel="00000000" w:rsidR="00000000" w:rsidRPr="00000000">
              <w:rPr>
                <w:rtl w:val="0"/>
              </w:rPr>
            </w:r>
          </w:p>
        </w:tc>
      </w:tr>
      <w:tr>
        <w:trPr>
          <w:cantSplit w:val="0"/>
          <w:tblHeader w:val="0"/>
        </w:trPr>
        <w:tc>
          <w:tcPr>
            <w:vAlign w:val="top"/>
          </w:tcPr>
          <w:p w:rsidR="00000000" w:rsidDel="00000000" w:rsidP="00000000" w:rsidRDefault="00000000" w:rsidRPr="00000000" w14:paraId="00000424">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42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427">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gridSpan w:val="2"/>
            <w:vAlign w:val="top"/>
          </w:tcPr>
          <w:p w:rsidR="00000000" w:rsidDel="00000000" w:rsidP="00000000" w:rsidRDefault="00000000" w:rsidRPr="00000000" w14:paraId="0000042A">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2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4. Add within 100, including adding a two-digit number and a one-digit number, and adding a two-digit number and a multiple of 10, using concrete models (e</w:t>
            </w:r>
            <w:r w:rsidDel="00000000" w:rsidR="00000000" w:rsidRPr="00000000">
              <w:rPr>
                <w:rFonts w:ascii="Calibri" w:cs="Calibri" w:eastAsia="Calibri" w:hAnsi="Calibri"/>
                <w:sz w:val="20"/>
                <w:szCs w:val="20"/>
                <w:rtl w:val="0"/>
              </w:rPr>
              <w:t xml:space="preserve">.g., base ten blocks)</w:t>
            </w:r>
            <w:r w:rsidDel="00000000" w:rsidR="00000000" w:rsidRPr="00000000">
              <w:rPr>
                <w:rFonts w:ascii="Calibri" w:cs="Calibri" w:eastAsia="Calibri" w:hAnsi="Calibri"/>
                <w:sz w:val="20"/>
                <w:szCs w:val="20"/>
                <w:vertAlign w:val="baseline"/>
                <w:rtl w:val="0"/>
              </w:rPr>
              <w:t xml:space="preserve">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w:t>
            </w:r>
          </w:p>
          <w:p w:rsidR="00000000" w:rsidDel="00000000" w:rsidP="00000000" w:rsidRDefault="00000000" w:rsidRPr="00000000" w14:paraId="0000042D">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rtl w:val="0"/>
              </w:rPr>
              <w:t xml:space="preserve">MP 2, MP 3, MP 4, MP7, MP8)</w:t>
            </w:r>
            <w:r w:rsidDel="00000000" w:rsidR="00000000" w:rsidRPr="00000000">
              <w:rPr>
                <w:rtl w:val="0"/>
              </w:rPr>
            </w:r>
          </w:p>
        </w:tc>
        <w:tc>
          <w:tcPr>
            <w:gridSpan w:val="2"/>
            <w:vAlign w:val="top"/>
          </w:tcPr>
          <w:p w:rsidR="00000000" w:rsidDel="00000000" w:rsidP="00000000" w:rsidRDefault="00000000" w:rsidRPr="00000000" w14:paraId="0000042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*Solve multi-digit addition and subtraction problems using models and number sentences. </w:t>
            </w:r>
          </w:p>
          <w:p w:rsidR="00000000" w:rsidDel="00000000" w:rsidP="00000000" w:rsidRDefault="00000000" w:rsidRPr="00000000" w14:paraId="0000042F">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*Use fact families and related facts to illustrate the properties.      </w:t>
            </w:r>
          </w:p>
          <w:p w:rsidR="00000000" w:rsidDel="00000000" w:rsidP="00000000" w:rsidRDefault="00000000" w:rsidRPr="00000000" w14:paraId="0000043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p w:rsidR="00000000" w:rsidDel="00000000" w:rsidP="00000000" w:rsidRDefault="00000000" w:rsidRPr="00000000" w14:paraId="00000431">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sz w:val="20"/>
                <w:szCs w:val="20"/>
                <w:vertAlign w:val="baseline"/>
                <w:rtl w:val="0"/>
              </w:rPr>
              <w:t xml:space="preserve">*Teach the relationship between number sentences through ordinary objects.</w:t>
            </w:r>
            <w:r w:rsidDel="00000000" w:rsidR="00000000" w:rsidRPr="00000000">
              <w:rPr>
                <w:rtl w:val="0"/>
              </w:rPr>
            </w:r>
          </w:p>
        </w:tc>
        <w:tc>
          <w:tcPr>
            <w:gridSpan w:val="3"/>
            <w:vAlign w:val="top"/>
          </w:tcPr>
          <w:p w:rsidR="00000000" w:rsidDel="00000000" w:rsidP="00000000" w:rsidRDefault="00000000" w:rsidRPr="00000000" w14:paraId="00000433">
            <w:pPr>
              <w:pageBreakBefore w:val="0"/>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Students extend their number fact and place value strategies to add within 100. They represent a problem situation using any combination of words, numbers, pictures, physical objects, or symbols. It is important for students to understand if they are adding a number that has 10s to a number with 10s, they will have more tens than they started with; the same applies to the ones.  Also, students should be able to apply their place value skills to decompose numbers. For example, 17 + 12 can be thought of 1 ten and 7 ones plus 1 ten and 2 ones. Numeral cards may help students decompose the numbers into 10s and 1s.</w:t>
            </w:r>
          </w:p>
          <w:p w:rsidR="00000000" w:rsidDel="00000000" w:rsidP="00000000" w:rsidRDefault="00000000" w:rsidRPr="00000000" w14:paraId="00000434">
            <w:pPr>
              <w:pageBreakBefore w:val="0"/>
              <w:rPr>
                <w:rFonts w:ascii="Calibri" w:cs="Calibri" w:eastAsia="Calibri" w:hAnsi="Calibri"/>
                <w:sz w:val="16"/>
                <w:szCs w:val="16"/>
                <w:vertAlign w:val="baseline"/>
              </w:rPr>
            </w:pPr>
            <w:r w:rsidDel="00000000" w:rsidR="00000000" w:rsidRPr="00000000">
              <w:rPr>
                <w:rFonts w:ascii="Calibri" w:cs="Calibri" w:eastAsia="Calibri" w:hAnsi="Calibri"/>
                <w:sz w:val="18"/>
                <w:szCs w:val="18"/>
                <w:vertAlign w:val="baseline"/>
                <w:rtl w:val="0"/>
              </w:rPr>
              <w:t xml:space="preserve">Students should be exposed to problems both in and out of context and presented in horizontal and vertical forms. As students are solving problems, it is important that they use language associated with proper place value (see example). They should always explain and justify their mathematical thinking both verbally and in a written format. Estimating the solution prior to finding the answer focuses students on the meaning of the operation and helps them attend to the actual quantities. This standard focuses on developing addition - the intent is not to introduce traditional algorithms or rules</w:t>
            </w:r>
            <w:r w:rsidDel="00000000" w:rsidR="00000000" w:rsidRPr="00000000">
              <w:rPr>
                <w:rFonts w:ascii="Calibri" w:cs="Calibri" w:eastAsia="Calibri" w:hAnsi="Calibri"/>
                <w:sz w:val="16"/>
                <w:szCs w:val="16"/>
                <w:vertAlign w:val="baseline"/>
                <w:rtl w:val="0"/>
              </w:rPr>
              <w:t xml:space="preserve">.</w:t>
            </w:r>
          </w:p>
          <w:p w:rsidR="00000000" w:rsidDel="00000000" w:rsidP="00000000" w:rsidRDefault="00000000" w:rsidRPr="00000000" w14:paraId="00000435">
            <w:pPr>
              <w:pageBreakBefore w:val="0"/>
              <w:tabs>
                <w:tab w:val="left" w:leader="none" w:pos="2849"/>
              </w:tabs>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Examples:</w:t>
            </w:r>
            <w:r w:rsidDel="00000000" w:rsidR="00000000" w:rsidRPr="00000000">
              <w:drawing>
                <wp:anchor allowOverlap="1" behindDoc="0" distB="0" distT="0" distL="114300" distR="114300" hidden="0" layoutInCell="1" locked="0" relativeHeight="0" simplePos="0">
                  <wp:simplePos x="0" y="0"/>
                  <wp:positionH relativeFrom="column">
                    <wp:posOffset>3706495</wp:posOffset>
                  </wp:positionH>
                  <wp:positionV relativeFrom="paragraph">
                    <wp:posOffset>95885</wp:posOffset>
                  </wp:positionV>
                  <wp:extent cx="596900" cy="557530"/>
                  <wp:effectExtent b="0" l="0" r="0" t="0"/>
                  <wp:wrapNone/>
                  <wp:docPr id="15"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596900" cy="5575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3706495</wp:posOffset>
                  </wp:positionH>
                  <wp:positionV relativeFrom="paragraph">
                    <wp:posOffset>95885</wp:posOffset>
                  </wp:positionV>
                  <wp:extent cx="596900" cy="557530"/>
                  <wp:effectExtent b="0" l="0" r="0" t="0"/>
                  <wp:wrapNone/>
                  <wp:docPr id="14"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596900" cy="557530"/>
                          </a:xfrm>
                          <a:prstGeom prst="rect"/>
                          <a:ln/>
                        </pic:spPr>
                      </pic:pic>
                    </a:graphicData>
                  </a:graphic>
                </wp:anchor>
              </w:drawing>
            </w:r>
          </w:p>
          <w:p w:rsidR="00000000" w:rsidDel="00000000" w:rsidP="00000000" w:rsidRDefault="00000000" w:rsidRPr="00000000" w14:paraId="00000436">
            <w:pPr>
              <w:pageBreakBefore w:val="0"/>
              <w:numPr>
                <w:ilvl w:val="0"/>
                <w:numId w:val="4"/>
              </w:numPr>
              <w:tabs>
                <w:tab w:val="left" w:leader="none" w:pos="2849"/>
              </w:tabs>
              <w:ind w:left="720" w:hanging="360"/>
              <w:rPr>
                <w:sz w:val="16"/>
                <w:szCs w:val="16"/>
              </w:rPr>
            </w:pPr>
            <w:r w:rsidDel="00000000" w:rsidR="00000000" w:rsidRPr="00000000">
              <w:rPr>
                <w:rFonts w:ascii="Calibri" w:cs="Calibri" w:eastAsia="Calibri" w:hAnsi="Calibri"/>
                <w:sz w:val="16"/>
                <w:szCs w:val="16"/>
                <w:vertAlign w:val="baseline"/>
                <w:rtl w:val="0"/>
              </w:rPr>
              <w:t xml:space="preserve">43 + 36</w:t>
            </w:r>
          </w:p>
          <w:p w:rsidR="00000000" w:rsidDel="00000000" w:rsidP="00000000" w:rsidRDefault="00000000" w:rsidRPr="00000000" w14:paraId="00000437">
            <w:pPr>
              <w:pageBreakBefore w:val="0"/>
              <w:tabs>
                <w:tab w:val="left" w:leader="none" w:pos="2849"/>
              </w:tabs>
              <w:ind w:left="720" w:firstLine="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Student counts the 10s</w:t>
            </w:r>
          </w:p>
          <w:p w:rsidR="00000000" w:rsidDel="00000000" w:rsidP="00000000" w:rsidRDefault="00000000" w:rsidRPr="00000000" w14:paraId="00000438">
            <w:pPr>
              <w:pageBreakBefore w:val="0"/>
              <w:tabs>
                <w:tab w:val="left" w:leader="none" w:pos="2849"/>
              </w:tabs>
              <w:ind w:left="720" w:firstLine="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 (10, 20, 30…70 or 1, 2, 3…7 tens) and then the  1s.</w:t>
            </w:r>
          </w:p>
          <w:p w:rsidR="00000000" w:rsidDel="00000000" w:rsidP="00000000" w:rsidRDefault="00000000" w:rsidRPr="00000000" w14:paraId="00000439">
            <w:pPr>
              <w:pageBreakBefore w:val="0"/>
              <w:numPr>
                <w:ilvl w:val="0"/>
                <w:numId w:val="4"/>
              </w:numPr>
              <w:ind w:left="720" w:hanging="360"/>
              <w:rPr>
                <w:sz w:val="16"/>
                <w:szCs w:val="16"/>
              </w:rPr>
            </w:pPr>
            <w:r w:rsidDel="00000000" w:rsidR="00000000" w:rsidRPr="00000000">
              <w:rPr>
                <w:rFonts w:ascii="Calibri" w:cs="Calibri" w:eastAsia="Calibri" w:hAnsi="Calibri"/>
                <w:sz w:val="16"/>
                <w:szCs w:val="16"/>
                <w:vertAlign w:val="baseline"/>
                <w:rtl w:val="0"/>
              </w:rPr>
              <w:t xml:space="preserve">28 + 34</w:t>
            </w:r>
            <w:r w:rsidDel="00000000" w:rsidR="00000000" w:rsidRPr="00000000">
              <w:drawing>
                <wp:anchor allowOverlap="1" behindDoc="0" distB="0" distT="0" distL="114300" distR="114300" hidden="0" layoutInCell="1" locked="0" relativeHeight="0" simplePos="0">
                  <wp:simplePos x="0" y="0"/>
                  <wp:positionH relativeFrom="column">
                    <wp:posOffset>3592195</wp:posOffset>
                  </wp:positionH>
                  <wp:positionV relativeFrom="paragraph">
                    <wp:posOffset>99060</wp:posOffset>
                  </wp:positionV>
                  <wp:extent cx="685800" cy="659765"/>
                  <wp:effectExtent b="0" l="0" r="0" t="0"/>
                  <wp:wrapNone/>
                  <wp:docPr id="18"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685800" cy="659765"/>
                          </a:xfrm>
                          <a:prstGeom prst="rect"/>
                          <a:ln/>
                        </pic:spPr>
                      </pic:pic>
                    </a:graphicData>
                  </a:graphic>
                </wp:anchor>
              </w:drawing>
            </w:r>
          </w:p>
          <w:p w:rsidR="00000000" w:rsidDel="00000000" w:rsidP="00000000" w:rsidRDefault="00000000" w:rsidRPr="00000000" w14:paraId="0000043A">
            <w:pPr>
              <w:pageBreakBefore w:val="0"/>
              <w:ind w:left="630" w:firstLine="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Student thinks: 2 tens plus 3 tens is 5 tens or 50. </w:t>
            </w:r>
          </w:p>
          <w:p w:rsidR="00000000" w:rsidDel="00000000" w:rsidP="00000000" w:rsidRDefault="00000000" w:rsidRPr="00000000" w14:paraId="0000043B">
            <w:pPr>
              <w:pageBreakBefore w:val="0"/>
              <w:ind w:left="630" w:firstLine="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S/he counts the ones and notices there is another </w:t>
            </w:r>
          </w:p>
          <w:p w:rsidR="00000000" w:rsidDel="00000000" w:rsidP="00000000" w:rsidRDefault="00000000" w:rsidRPr="00000000" w14:paraId="0000043C">
            <w:pPr>
              <w:pageBreakBefore w:val="0"/>
              <w:ind w:left="630" w:firstLine="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10 plus 2 more. 50 and 10 is 60 plus 2 more or 62.</w:t>
            </w:r>
          </w:p>
          <w:p w:rsidR="00000000" w:rsidDel="00000000" w:rsidP="00000000" w:rsidRDefault="00000000" w:rsidRPr="00000000" w14:paraId="0000043D">
            <w:pPr>
              <w:pageBreakBefore w:val="0"/>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43E">
            <w:pPr>
              <w:pageBreakBefore w:val="0"/>
              <w:ind w:left="360" w:firstLine="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43F">
            <w:pPr>
              <w:pageBreakBefore w:val="0"/>
              <w:numPr>
                <w:ilvl w:val="0"/>
                <w:numId w:val="4"/>
              </w:numPr>
              <w:ind w:left="720" w:hanging="360"/>
              <w:rPr>
                <w:sz w:val="16"/>
                <w:szCs w:val="16"/>
              </w:rPr>
            </w:pPr>
            <w:r w:rsidDel="00000000" w:rsidR="00000000" w:rsidRPr="00000000">
              <w:rPr>
                <w:rFonts w:ascii="Calibri" w:cs="Calibri" w:eastAsia="Calibri" w:hAnsi="Calibri"/>
                <w:sz w:val="16"/>
                <w:szCs w:val="16"/>
                <w:vertAlign w:val="baseline"/>
                <w:rtl w:val="0"/>
              </w:rPr>
              <w:t xml:space="preserve">45 + 18</w:t>
            </w:r>
            <w:r w:rsidDel="00000000" w:rsidR="00000000" w:rsidRPr="00000000">
              <w:drawing>
                <wp:anchor allowOverlap="1" behindDoc="0" distB="0" distT="0" distL="114300" distR="114300" hidden="0" layoutInCell="1" locked="0" relativeHeight="0" simplePos="0">
                  <wp:simplePos x="0" y="0"/>
                  <wp:positionH relativeFrom="column">
                    <wp:posOffset>3589020</wp:posOffset>
                  </wp:positionH>
                  <wp:positionV relativeFrom="paragraph">
                    <wp:posOffset>67310</wp:posOffset>
                  </wp:positionV>
                  <wp:extent cx="619760" cy="812800"/>
                  <wp:effectExtent b="0" l="0" r="0" t="0"/>
                  <wp:wrapNone/>
                  <wp:docPr id="17"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619760" cy="812800"/>
                          </a:xfrm>
                          <a:prstGeom prst="rect"/>
                          <a:ln/>
                        </pic:spPr>
                      </pic:pic>
                    </a:graphicData>
                  </a:graphic>
                </wp:anchor>
              </w:drawing>
            </w:r>
          </w:p>
          <w:p w:rsidR="00000000" w:rsidDel="00000000" w:rsidP="00000000" w:rsidRDefault="00000000" w:rsidRPr="00000000" w14:paraId="00000440">
            <w:pPr>
              <w:pageBreakBefore w:val="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          Student thinks: Four 10s and one 10 are 5 tens or 50. </w:t>
            </w:r>
          </w:p>
          <w:p w:rsidR="00000000" w:rsidDel="00000000" w:rsidP="00000000" w:rsidRDefault="00000000" w:rsidRPr="00000000" w14:paraId="00000441">
            <w:pPr>
              <w:pageBreakBefore w:val="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          Then 5 and 8 is   5 + 5 + 3 (or 8 + 2 + 3) or 13.  50 and </w:t>
            </w:r>
          </w:p>
          <w:p w:rsidR="00000000" w:rsidDel="00000000" w:rsidP="00000000" w:rsidRDefault="00000000" w:rsidRPr="00000000" w14:paraId="00000442">
            <w:pPr>
              <w:pageBreakBefore w:val="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           13 is 6 tens plus 3 more or 63.</w:t>
            </w:r>
          </w:p>
          <w:p w:rsidR="00000000" w:rsidDel="00000000" w:rsidP="00000000" w:rsidRDefault="00000000" w:rsidRPr="00000000" w14:paraId="00000443">
            <w:pPr>
              <w:pageBreakBefore w:val="0"/>
              <w:numPr>
                <w:ilvl w:val="0"/>
                <w:numId w:val="4"/>
              </w:numPr>
              <w:ind w:left="720" w:hanging="360"/>
              <w:rPr>
                <w:sz w:val="16"/>
                <w:szCs w:val="16"/>
              </w:rPr>
            </w:pPr>
            <w:r w:rsidDel="00000000" w:rsidR="00000000" w:rsidRPr="00000000">
              <w:rPr>
                <w:rFonts w:ascii="Calibri" w:cs="Calibri" w:eastAsia="Calibri" w:hAnsi="Calibri"/>
                <w:sz w:val="16"/>
                <w:szCs w:val="16"/>
                <w:vertAlign w:val="baseline"/>
                <w:rtl w:val="0"/>
              </w:rPr>
              <w:t xml:space="preserve">29 + 14</w:t>
            </w:r>
          </w:p>
          <w:p w:rsidR="00000000" w:rsidDel="00000000" w:rsidP="00000000" w:rsidRDefault="00000000" w:rsidRPr="00000000" w14:paraId="00000444">
            <w:pPr>
              <w:pageBreakBefore w:val="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         Student thinks: “29 is almost 30. I added one to 29 to </w:t>
            </w:r>
          </w:p>
          <w:p w:rsidR="00000000" w:rsidDel="00000000" w:rsidP="00000000" w:rsidRDefault="00000000" w:rsidRPr="00000000" w14:paraId="00000445">
            <w:pPr>
              <w:pageBreakBefore w:val="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         get to 30. 30 and   14 is 44. Since I added one to 29,</w:t>
            </w:r>
          </w:p>
          <w:p w:rsidR="00000000" w:rsidDel="00000000" w:rsidP="00000000" w:rsidRDefault="00000000" w:rsidRPr="00000000" w14:paraId="00000446">
            <w:pPr>
              <w:pageBreakBefore w:val="0"/>
              <w:rPr>
                <w:rFonts w:ascii="Arial" w:cs="Arial" w:eastAsia="Arial" w:hAnsi="Arial"/>
                <w:sz w:val="16"/>
                <w:szCs w:val="16"/>
                <w:vertAlign w:val="baseline"/>
              </w:rPr>
            </w:pPr>
            <w:r w:rsidDel="00000000" w:rsidR="00000000" w:rsidRPr="00000000">
              <w:rPr>
                <w:rFonts w:ascii="Calibri" w:cs="Calibri" w:eastAsia="Calibri" w:hAnsi="Calibri"/>
                <w:sz w:val="16"/>
                <w:szCs w:val="16"/>
                <w:vertAlign w:val="baseline"/>
                <w:rtl w:val="0"/>
              </w:rPr>
              <w:t xml:space="preserve">         I have to subtract one so the answer is 43.”</w:t>
            </w:r>
            <w:r w:rsidDel="00000000" w:rsidR="00000000" w:rsidRPr="00000000">
              <w:rPr>
                <w:rtl w:val="0"/>
              </w:rPr>
            </w:r>
          </w:p>
        </w:tc>
        <w:tc>
          <w:tcPr>
            <w:gridSpan w:val="2"/>
            <w:vAlign w:val="top"/>
          </w:tcPr>
          <w:p w:rsidR="00000000" w:rsidDel="00000000" w:rsidP="00000000" w:rsidRDefault="00000000" w:rsidRPr="00000000" w14:paraId="00000449">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Social Studies: Relate fact families to students' families</w:t>
            </w:r>
          </w:p>
        </w:tc>
      </w:tr>
      <w:tr>
        <w:trPr>
          <w:cantSplit w:val="0"/>
          <w:tblHeader w:val="0"/>
        </w:trPr>
        <w:tc>
          <w:tcPr>
            <w:vAlign w:val="top"/>
          </w:tcPr>
          <w:p w:rsidR="00000000" w:rsidDel="00000000" w:rsidP="00000000" w:rsidRDefault="00000000" w:rsidRPr="00000000" w14:paraId="0000044B">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5. Given a two-digit number, mentally find 10 more or 10 less than the number, without having to count; explain the reasoning used.</w:t>
            </w:r>
          </w:p>
          <w:p w:rsidR="00000000" w:rsidDel="00000000" w:rsidP="00000000" w:rsidRDefault="00000000" w:rsidRPr="00000000" w14:paraId="0000044C">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44D">
            <w:pPr>
              <w:pageBreakBefore w:val="0"/>
              <w:rPr>
                <w:rFonts w:ascii="Calibri" w:cs="Calibri" w:eastAsia="Calibri" w:hAnsi="Calibri"/>
                <w:b w:val="1"/>
                <w:sz w:val="20"/>
                <w:szCs w:val="20"/>
                <w:vertAlign w:val="baseline"/>
              </w:rPr>
            </w:pPr>
            <w:r w:rsidDel="00000000" w:rsidR="00000000" w:rsidRPr="00000000">
              <w:rPr>
                <w:rFonts w:ascii="Calibri" w:cs="Calibri" w:eastAsia="Calibri" w:hAnsi="Calibri"/>
                <w:b w:val="1"/>
                <w:sz w:val="20"/>
                <w:szCs w:val="20"/>
                <w:rtl w:val="0"/>
              </w:rPr>
              <w:t xml:space="preserve">(MP 2, MP3, MP7)</w:t>
            </w:r>
            <w:r w:rsidDel="00000000" w:rsidR="00000000" w:rsidRPr="00000000">
              <w:rPr>
                <w:rtl w:val="0"/>
              </w:rPr>
            </w:r>
          </w:p>
        </w:tc>
        <w:tc>
          <w:tcPr>
            <w:gridSpan w:val="2"/>
            <w:vAlign w:val="top"/>
          </w:tcPr>
          <w:p w:rsidR="00000000" w:rsidDel="00000000" w:rsidP="00000000" w:rsidRDefault="00000000" w:rsidRPr="00000000" w14:paraId="0000044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Use mental strategies to add and subtract.</w:t>
            </w:r>
          </w:p>
        </w:tc>
        <w:tc>
          <w:tcPr>
            <w:gridSpan w:val="3"/>
            <w:vAlign w:val="top"/>
          </w:tcPr>
          <w:p w:rsidR="00000000" w:rsidDel="00000000" w:rsidP="00000000" w:rsidRDefault="00000000" w:rsidRPr="00000000" w14:paraId="0000045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This standard requires students to understand and apply the concept of 10, which leads to future place value concepts. It is critical for students to do this without counting. Prior use of models such as base ten blocks, number lines, and 100s charts helps facilitate this understanding. It also helps students see the pattern involved when adding or subtracting 10. </w:t>
            </w:r>
          </w:p>
          <w:p w:rsidR="00000000" w:rsidDel="00000000" w:rsidP="00000000" w:rsidRDefault="00000000" w:rsidRPr="00000000" w14:paraId="00000451">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452">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Examples: </w:t>
            </w:r>
          </w:p>
          <w:p w:rsidR="00000000" w:rsidDel="00000000" w:rsidP="00000000" w:rsidRDefault="00000000" w:rsidRPr="00000000" w14:paraId="00000453">
            <w:pPr>
              <w:pageBreakBefore w:val="0"/>
              <w:numPr>
                <w:ilvl w:val="0"/>
                <w:numId w:val="5"/>
              </w:numPr>
              <w:ind w:left="720" w:hanging="360"/>
              <w:rPr>
                <w:sz w:val="20"/>
                <w:szCs w:val="20"/>
              </w:rPr>
            </w:pPr>
            <w:r w:rsidDel="00000000" w:rsidR="00000000" w:rsidRPr="00000000">
              <w:rPr>
                <w:rFonts w:ascii="Calibri" w:cs="Calibri" w:eastAsia="Calibri" w:hAnsi="Calibri"/>
                <w:sz w:val="20"/>
                <w:szCs w:val="20"/>
                <w:vertAlign w:val="baseline"/>
                <w:rtl w:val="0"/>
              </w:rPr>
              <w:t xml:space="preserve">10 more than 43 is 53 because 53 is one more 10 than 43</w:t>
            </w:r>
          </w:p>
          <w:p w:rsidR="00000000" w:rsidDel="00000000" w:rsidP="00000000" w:rsidRDefault="00000000" w:rsidRPr="00000000" w14:paraId="00000454">
            <w:pPr>
              <w:pageBreakBefore w:val="0"/>
              <w:numPr>
                <w:ilvl w:val="0"/>
                <w:numId w:val="5"/>
              </w:numPr>
              <w:ind w:left="720" w:hanging="360"/>
              <w:rPr>
                <w:sz w:val="20"/>
                <w:szCs w:val="20"/>
              </w:rPr>
            </w:pPr>
            <w:r w:rsidDel="00000000" w:rsidR="00000000" w:rsidRPr="00000000">
              <w:rPr>
                <w:rFonts w:ascii="Calibri" w:cs="Calibri" w:eastAsia="Calibri" w:hAnsi="Calibri"/>
                <w:sz w:val="20"/>
                <w:szCs w:val="20"/>
                <w:vertAlign w:val="baseline"/>
                <w:rtl w:val="0"/>
              </w:rPr>
              <w:t xml:space="preserve">10 less than 43 is 33 because 33 is one 10 less than 43</w:t>
            </w:r>
          </w:p>
          <w:p w:rsidR="00000000" w:rsidDel="00000000" w:rsidP="00000000" w:rsidRDefault="00000000" w:rsidRPr="00000000" w14:paraId="00000455">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456">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may use interactive versions of models (base ten blocks, 100s charts, number lines, etc) to develop prior understanding.</w:t>
            </w:r>
          </w:p>
        </w:tc>
        <w:tc>
          <w:tcPr>
            <w:gridSpan w:val="2"/>
            <w:vAlign w:val="top"/>
          </w:tcPr>
          <w:p w:rsidR="00000000" w:rsidDel="00000000" w:rsidP="00000000" w:rsidRDefault="00000000" w:rsidRPr="00000000" w14:paraId="00000459">
            <w:pPr>
              <w:pageBreakBefore w:val="0"/>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6.Subtract multiples of 10 in the range 10-99 from multiples of 10 in the range 10-99 (positive or zero differences), using concrete models or drawings and strategies based on place value, properties of operations, and/r the relationship between addition and subtraction; relate the strategy to a written method and explain the reasoning used.</w:t>
            </w:r>
          </w:p>
          <w:p w:rsidR="00000000" w:rsidDel="00000000" w:rsidP="00000000" w:rsidRDefault="00000000" w:rsidRPr="00000000" w14:paraId="0000045C">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(MP2, MP 3, MP4, MP 5, MP7)</w:t>
            </w:r>
          </w:p>
        </w:tc>
        <w:tc>
          <w:tcPr>
            <w:gridSpan w:val="2"/>
            <w:vAlign w:val="top"/>
          </w:tcPr>
          <w:p w:rsidR="00000000" w:rsidDel="00000000" w:rsidP="00000000" w:rsidRDefault="00000000" w:rsidRPr="00000000" w14:paraId="0000045D">
            <w:pPr>
              <w:pageBreakBefore w:val="0"/>
              <w:rPr>
                <w:rFonts w:ascii="Calibri" w:cs="Calibri" w:eastAsia="Calibri" w:hAnsi="Calibri"/>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45F">
            <w:pPr>
              <w:pageBreakBefore w:val="0"/>
              <w:rPr>
                <w:rFonts w:ascii="Calibri" w:cs="Calibri" w:eastAsia="Calibri" w:hAnsi="Calibri"/>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462">
            <w:pPr>
              <w:pageBreakBefore w:val="0"/>
              <w:rPr>
                <w:rFonts w:ascii="Calibri" w:cs="Calibri" w:eastAsia="Calibri" w:hAnsi="Calibri"/>
                <w:sz w:val="20"/>
                <w:szCs w:val="20"/>
                <w:vertAlign w:val="baseline"/>
              </w:rPr>
            </w:pP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464">
            <w:pPr>
              <w:pageBreakBefore w:val="0"/>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8"/>
                <w:szCs w:val="28"/>
                <w:vertAlign w:val="baseline"/>
                <w:rtl w:val="0"/>
              </w:rPr>
              <w:t xml:space="preserve">Differentiation/Modifications/ Accommodations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46C">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46E">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470">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471">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rHeight w:val="2640" w:hRule="atLeast"/>
          <w:tblHeader w:val="0"/>
        </w:trPr>
        <w:tc>
          <w:tcPr>
            <w:gridSpan w:val="2"/>
            <w:vAlign w:val="top"/>
          </w:tcPr>
          <w:p w:rsidR="00000000" w:rsidDel="00000000" w:rsidP="00000000" w:rsidRDefault="00000000" w:rsidRPr="00000000" w14:paraId="00000474">
            <w:pPr>
              <w:pageBreakBefore w:val="0"/>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Envision 2020</w:t>
            </w:r>
            <w:r w:rsidDel="00000000" w:rsidR="00000000" w:rsidRPr="00000000">
              <w:rPr>
                <w:rFonts w:ascii="Calibri" w:cs="Calibri" w:eastAsia="Calibri" w:hAnsi="Calibri"/>
                <w:sz w:val="22"/>
                <w:szCs w:val="22"/>
                <w:vertAlign w:val="baseline"/>
                <w:rtl w:val="0"/>
              </w:rPr>
              <w:t xml:space="preserve"> advanced/enrichment practice; </w:t>
            </w:r>
          </w:p>
          <w:p w:rsidR="00000000" w:rsidDel="00000000" w:rsidP="00000000" w:rsidRDefault="00000000" w:rsidRPr="00000000" w14:paraId="00000475">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Adjusting the pace of the lessons; Curriculum compacted; </w:t>
            </w:r>
          </w:p>
          <w:p w:rsidR="00000000" w:rsidDel="00000000" w:rsidP="00000000" w:rsidRDefault="00000000" w:rsidRPr="00000000" w14:paraId="00000476">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Inquiry based instruction; Independent study; </w:t>
            </w:r>
          </w:p>
          <w:p w:rsidR="00000000" w:rsidDel="00000000" w:rsidP="00000000" w:rsidRDefault="00000000" w:rsidRPr="00000000" w14:paraId="00000477">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High order thinking skill; </w:t>
            </w:r>
          </w:p>
          <w:p w:rsidR="00000000" w:rsidDel="00000000" w:rsidP="00000000" w:rsidRDefault="00000000" w:rsidRPr="00000000" w14:paraId="00000478">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Interest based content; </w:t>
            </w:r>
          </w:p>
          <w:p w:rsidR="00000000" w:rsidDel="00000000" w:rsidP="00000000" w:rsidRDefault="00000000" w:rsidRPr="00000000" w14:paraId="00000479">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Student driven; </w:t>
            </w:r>
          </w:p>
          <w:p w:rsidR="00000000" w:rsidDel="00000000" w:rsidP="00000000" w:rsidRDefault="00000000" w:rsidRPr="00000000" w14:paraId="0000047A">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Real world problems and scenarios</w:t>
            </w:r>
          </w:p>
        </w:tc>
        <w:tc>
          <w:tcPr>
            <w:gridSpan w:val="2"/>
            <w:vAlign w:val="top"/>
          </w:tcPr>
          <w:p w:rsidR="00000000" w:rsidDel="00000000" w:rsidP="00000000" w:rsidRDefault="00000000" w:rsidRPr="00000000" w14:paraId="0000047C">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Pre-teaching of vocabulary and concepts; </w:t>
            </w:r>
          </w:p>
          <w:p w:rsidR="00000000" w:rsidDel="00000000" w:rsidP="00000000" w:rsidRDefault="00000000" w:rsidRPr="00000000" w14:paraId="0000047D">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Visual learning including graphic organizers and pictures; </w:t>
            </w:r>
          </w:p>
          <w:p w:rsidR="00000000" w:rsidDel="00000000" w:rsidP="00000000" w:rsidRDefault="00000000" w:rsidRPr="00000000" w14:paraId="0000047E">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Use of cognates to increase comprehension;</w:t>
            </w:r>
          </w:p>
          <w:p w:rsidR="00000000" w:rsidDel="00000000" w:rsidP="00000000" w:rsidRDefault="00000000" w:rsidRPr="00000000" w14:paraId="0000047F">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modeling; </w:t>
            </w:r>
          </w:p>
          <w:p w:rsidR="00000000" w:rsidDel="00000000" w:rsidP="00000000" w:rsidRDefault="00000000" w:rsidRPr="00000000" w14:paraId="00000480">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Pairing beginning students with higher level English language students;</w:t>
            </w:r>
          </w:p>
          <w:p w:rsidR="00000000" w:rsidDel="00000000" w:rsidP="00000000" w:rsidRDefault="00000000" w:rsidRPr="00000000" w14:paraId="00000481">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482">
            <w:pPr>
              <w:pageBreakBefore w:val="0"/>
              <w:numPr>
                <w:ilvl w:val="0"/>
                <w:numId w:val="1"/>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Scaffolding (think-pair-share, cooperative learning groups, teacher think a louds)</w:t>
            </w:r>
            <w:r w:rsidDel="00000000" w:rsidR="00000000" w:rsidRPr="00000000">
              <w:rPr>
                <w:rtl w:val="0"/>
              </w:rPr>
            </w:r>
          </w:p>
        </w:tc>
        <w:tc>
          <w:tcPr>
            <w:vAlign w:val="top"/>
          </w:tcPr>
          <w:p w:rsidR="00000000" w:rsidDel="00000000" w:rsidP="00000000" w:rsidRDefault="00000000" w:rsidRPr="00000000" w14:paraId="00000484">
            <w:pPr>
              <w:pageBreakBefore w:val="0"/>
              <w:numPr>
                <w:ilvl w:val="0"/>
                <w:numId w:val="3"/>
              </w:numPr>
              <w:ind w:left="1080" w:hanging="360"/>
              <w:rPr>
                <w:sz w:val="22"/>
                <w:szCs w:val="22"/>
              </w:rPr>
            </w:pPr>
            <w:r w:rsidDel="00000000" w:rsidR="00000000" w:rsidRPr="00000000">
              <w:rPr>
                <w:rFonts w:ascii="Calibri" w:cs="Calibri" w:eastAsia="Calibri" w:hAnsi="Calibri"/>
                <w:sz w:val="22"/>
                <w:szCs w:val="22"/>
                <w:vertAlign w:val="baseline"/>
                <w:rtl w:val="0"/>
              </w:rPr>
              <w:t xml:space="preserve">Use of visual and multi-sensory formats; Use of assisted technology; Use of prompts; modification of content and student product; Testing accommodations and authentic assessments </w:t>
            </w:r>
            <w:r w:rsidDel="00000000" w:rsidR="00000000" w:rsidRPr="00000000">
              <w:rPr>
                <w:rtl w:val="0"/>
              </w:rPr>
            </w:r>
          </w:p>
          <w:p w:rsidR="00000000" w:rsidDel="00000000" w:rsidP="00000000" w:rsidRDefault="00000000" w:rsidRPr="00000000" w14:paraId="00000485">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RTI approaches: prevent</w:t>
            </w:r>
          </w:p>
          <w:p w:rsidR="00000000" w:rsidDel="00000000" w:rsidP="00000000" w:rsidRDefault="00000000" w:rsidRPr="00000000" w14:paraId="00000486">
            <w:pPr>
              <w:pageBreakBefore w:val="0"/>
              <w:ind w:left="108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misconceptions, error intervention, reteaching set, reteaching worksheets</w:t>
            </w:r>
          </w:p>
          <w:p w:rsidR="00000000" w:rsidDel="00000000" w:rsidP="00000000" w:rsidRDefault="00000000" w:rsidRPr="00000000" w14:paraId="00000487">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488">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489">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48A">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48B">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Manipulatives</w:t>
            </w:r>
          </w:p>
          <w:p w:rsidR="00000000" w:rsidDel="00000000" w:rsidP="00000000" w:rsidRDefault="00000000" w:rsidRPr="00000000" w14:paraId="0000048C">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Video tutorials </w:t>
            </w:r>
          </w:p>
          <w:p w:rsidR="00000000" w:rsidDel="00000000" w:rsidP="00000000" w:rsidRDefault="00000000" w:rsidRPr="00000000" w14:paraId="0000048D">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Color coding methods</w:t>
            </w:r>
          </w:p>
          <w:p w:rsidR="00000000" w:rsidDel="00000000" w:rsidP="00000000" w:rsidRDefault="00000000" w:rsidRPr="00000000" w14:paraId="0000048E">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Flashcards </w:t>
            </w:r>
          </w:p>
          <w:p w:rsidR="00000000" w:rsidDel="00000000" w:rsidP="00000000" w:rsidRDefault="00000000" w:rsidRPr="00000000" w14:paraId="0000048F">
            <w:pPr>
              <w:pageBreakBefore w:val="0"/>
              <w:rPr>
                <w:rFonts w:ascii="Calibri" w:cs="Calibri" w:eastAsia="Calibri" w:hAnsi="Calibri"/>
                <w:b w:val="0"/>
                <w:sz w:val="22"/>
                <w:szCs w:val="22"/>
                <w:vertAlign w:val="baseline"/>
              </w:rPr>
            </w:pPr>
            <w:r w:rsidDel="00000000" w:rsidR="00000000" w:rsidRPr="00000000">
              <w:rPr>
                <w:rFonts w:ascii="Arial" w:cs="Arial" w:eastAsia="Arial" w:hAnsi="Arial"/>
                <w:sz w:val="22"/>
                <w:szCs w:val="22"/>
                <w:vertAlign w:val="baseline"/>
                <w:rtl w:val="0"/>
              </w:rPr>
              <w:t xml:space="preserve">Refer to each student’s IEP for more specific modifications</w:t>
            </w:r>
            <w:r w:rsidDel="00000000" w:rsidR="00000000" w:rsidRPr="00000000">
              <w:rPr>
                <w:rtl w:val="0"/>
              </w:rPr>
            </w:r>
          </w:p>
        </w:tc>
        <w:tc>
          <w:tcPr>
            <w:gridSpan w:val="3"/>
            <w:vAlign w:val="top"/>
          </w:tcPr>
          <w:p w:rsidR="00000000" w:rsidDel="00000000" w:rsidP="00000000" w:rsidRDefault="00000000" w:rsidRPr="00000000" w14:paraId="00000490">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Diagnostic testing; </w:t>
            </w:r>
          </w:p>
          <w:p w:rsidR="00000000" w:rsidDel="00000000" w:rsidP="00000000" w:rsidRDefault="00000000" w:rsidRPr="00000000" w14:paraId="00000491">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Oral assessment; </w:t>
            </w:r>
          </w:p>
          <w:p w:rsidR="00000000" w:rsidDel="00000000" w:rsidP="00000000" w:rsidRDefault="00000000" w:rsidRPr="00000000" w14:paraId="00000492">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Differentiating various lessons and assessments; </w:t>
            </w:r>
          </w:p>
          <w:p w:rsidR="00000000" w:rsidDel="00000000" w:rsidP="00000000" w:rsidRDefault="00000000" w:rsidRPr="00000000" w14:paraId="00000493">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One on one instruction and small group instruction; </w:t>
            </w:r>
          </w:p>
          <w:p w:rsidR="00000000" w:rsidDel="00000000" w:rsidP="00000000" w:rsidRDefault="00000000" w:rsidRPr="00000000" w14:paraId="00000494">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Peer partnering;</w:t>
            </w:r>
          </w:p>
          <w:p w:rsidR="00000000" w:rsidDel="00000000" w:rsidP="00000000" w:rsidRDefault="00000000" w:rsidRPr="00000000" w14:paraId="00000495">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496">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pictures and graphic organizers;</w:t>
            </w:r>
          </w:p>
          <w:p w:rsidR="00000000" w:rsidDel="00000000" w:rsidP="00000000" w:rsidRDefault="00000000" w:rsidRPr="00000000" w14:paraId="00000497">
            <w:pPr>
              <w:pageBreakBefore w:val="0"/>
              <w:numPr>
                <w:ilvl w:val="0"/>
                <w:numId w:val="6"/>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Morning tutoring;</w:t>
            </w:r>
            <w:r w:rsidDel="00000000" w:rsidR="00000000" w:rsidRPr="00000000">
              <w:rPr>
                <w:rtl w:val="0"/>
              </w:rPr>
            </w:r>
          </w:p>
        </w:tc>
      </w:tr>
    </w:tbl>
    <w:p w:rsidR="00000000" w:rsidDel="00000000" w:rsidP="00000000" w:rsidRDefault="00000000" w:rsidRPr="00000000" w14:paraId="0000049A">
      <w:pPr>
        <w:pageBreakBefore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49B">
      <w:pPr>
        <w:pageBreakBefore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49C">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Math Curriculum</w:t>
      </w:r>
      <w:r w:rsidDel="00000000" w:rsidR="00000000" w:rsidRPr="00000000">
        <w:rPr>
          <w:rtl w:val="0"/>
        </w:rPr>
      </w:r>
    </w:p>
    <w:p w:rsidR="00000000" w:rsidDel="00000000" w:rsidP="00000000" w:rsidRDefault="00000000" w:rsidRPr="00000000" w14:paraId="0000049D">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Grade One</w:t>
      </w:r>
      <w:r w:rsidDel="00000000" w:rsidR="00000000" w:rsidRPr="00000000">
        <w:rPr>
          <w:rtl w:val="0"/>
        </w:rPr>
      </w:r>
    </w:p>
    <w:tbl>
      <w:tblPr>
        <w:tblStyle w:val="Table13"/>
        <w:tblW w:w="1503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2880"/>
        <w:gridCol w:w="7020"/>
        <w:gridCol w:w="2520"/>
        <w:tblGridChange w:id="0">
          <w:tblGrid>
            <w:gridCol w:w="2610"/>
            <w:gridCol w:w="2880"/>
            <w:gridCol w:w="7020"/>
            <w:gridCol w:w="2520"/>
          </w:tblGrid>
        </w:tblGridChange>
      </w:tblGrid>
      <w:tr>
        <w:trPr>
          <w:cantSplit w:val="0"/>
          <w:tblHeader w:val="0"/>
        </w:trPr>
        <w:tc>
          <w:tcPr>
            <w:gridSpan w:val="4"/>
            <w:vAlign w:val="top"/>
          </w:tcPr>
          <w:p w:rsidR="00000000" w:rsidDel="00000000" w:rsidP="00000000" w:rsidRDefault="00000000" w:rsidRPr="00000000" w14:paraId="0000049E">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vertAlign w:val="baseline"/>
                <w:rtl w:val="0"/>
              </w:rPr>
              <w:t xml:space="preserve">Essential Question(s): </w:t>
            </w:r>
            <w:r w:rsidDel="00000000" w:rsidR="00000000" w:rsidRPr="00000000">
              <w:rPr>
                <w:rFonts w:ascii="Calibri" w:cs="Calibri" w:eastAsia="Calibri" w:hAnsi="Calibri"/>
                <w:vertAlign w:val="baseline"/>
                <w:rtl w:val="0"/>
              </w:rPr>
              <w:t xml:space="preserve">How is measurement used in the real world?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4A2">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vertAlign w:val="baseline"/>
                <w:rtl w:val="0"/>
              </w:rPr>
              <w:t xml:space="preserve">Vocabulary: </w:t>
            </w:r>
            <w:r w:rsidDel="00000000" w:rsidR="00000000" w:rsidRPr="00000000">
              <w:rPr>
                <w:rFonts w:ascii="Calibri" w:cs="Calibri" w:eastAsia="Calibri" w:hAnsi="Calibri"/>
                <w:vertAlign w:val="baseline"/>
                <w:rtl w:val="0"/>
              </w:rPr>
              <w:t xml:space="preserve">Length, inch, foot, yard, meter, centimeter, short -er -est, long -er -est. measure, end to end.</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4A6">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vertAlign w:val="baseline"/>
                <w:rtl w:val="0"/>
              </w:rPr>
              <w:t xml:space="preserve">Content</w:t>
            </w:r>
            <w:r w:rsidDel="00000000" w:rsidR="00000000" w:rsidRPr="00000000">
              <w:rPr>
                <w:rFonts w:ascii="Calibri" w:cs="Calibri" w:eastAsia="Calibri" w:hAnsi="Calibri"/>
                <w:b w:val="1"/>
                <w:sz w:val="28"/>
                <w:szCs w:val="28"/>
                <w:vertAlign w:val="baseline"/>
                <w:rtl w:val="0"/>
              </w:rPr>
              <w:t xml:space="preserve">: </w:t>
            </w:r>
            <w:r w:rsidDel="00000000" w:rsidR="00000000" w:rsidRPr="00000000">
              <w:rPr>
                <w:rFonts w:ascii="Calibri" w:cs="Calibri" w:eastAsia="Calibri" w:hAnsi="Calibri"/>
                <w:vertAlign w:val="baseline"/>
                <w:rtl w:val="0"/>
              </w:rPr>
              <w:t xml:space="preserve">Measurement and Data</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4AA">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 Measure lengths indirectly and by iterating length units.</w:t>
            </w:r>
            <w:r w:rsidDel="00000000" w:rsidR="00000000" w:rsidRPr="00000000">
              <w:rPr>
                <w:rtl w:val="0"/>
              </w:rPr>
            </w:r>
          </w:p>
        </w:tc>
      </w:tr>
      <w:tr>
        <w:trPr>
          <w:cantSplit w:val="0"/>
          <w:trHeight w:val="420" w:hRule="atLeast"/>
          <w:tblHeader w:val="0"/>
        </w:trPr>
        <w:tc>
          <w:tcPr>
            <w:gridSpan w:val="4"/>
            <w:vAlign w:val="top"/>
          </w:tcPr>
          <w:p w:rsidR="00000000" w:rsidDel="00000000" w:rsidP="00000000" w:rsidRDefault="00000000" w:rsidRPr="00000000" w14:paraId="000004AE">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vertAlign w:val="baseline"/>
                <w:rtl w:val="0"/>
              </w:rPr>
              <w:t xml:space="preserve">Standards: 1.</w:t>
            </w:r>
            <w:r w:rsidDel="00000000" w:rsidR="00000000" w:rsidRPr="00000000">
              <w:rPr>
                <w:rFonts w:ascii="Calibri" w:cs="Calibri" w:eastAsia="Calibri" w:hAnsi="Calibri"/>
                <w:b w:val="1"/>
                <w:rtl w:val="0"/>
              </w:rPr>
              <w:t xml:space="preserve">MD.A.1, 1.MD.A.2</w:t>
            </w:r>
            <w:r w:rsidDel="00000000" w:rsidR="00000000" w:rsidRPr="00000000">
              <w:rPr>
                <w:rtl w:val="0"/>
              </w:rPr>
            </w:r>
          </w:p>
        </w:tc>
      </w:tr>
      <w:tr>
        <w:trPr>
          <w:cantSplit w:val="0"/>
          <w:trHeight w:val="420" w:hRule="atLeast"/>
          <w:tblHeader w:val="0"/>
        </w:trPr>
        <w:tc>
          <w:tcPr>
            <w:gridSpan w:val="4"/>
            <w:vAlign w:val="top"/>
          </w:tcPr>
          <w:p w:rsidR="00000000" w:rsidDel="00000000" w:rsidP="00000000" w:rsidRDefault="00000000" w:rsidRPr="00000000" w14:paraId="000004B2">
            <w:pPr>
              <w:pageBreakBefore w:val="0"/>
              <w:rPr>
                <w:rFonts w:ascii="Calibri" w:cs="Calibri" w:eastAsia="Calibri" w:hAnsi="Calibri"/>
                <w:vertAlign w:val="baseline"/>
              </w:rPr>
            </w:pPr>
            <w:r w:rsidDel="00000000" w:rsidR="00000000" w:rsidRPr="00000000">
              <w:rPr>
                <w:rFonts w:ascii="Calibri" w:cs="Calibri" w:eastAsia="Calibri" w:hAnsi="Calibri"/>
                <w:b w:val="1"/>
                <w:rtl w:val="0"/>
              </w:rPr>
              <w:t xml:space="preserve">Standards for Mathematical Practice: </w:t>
            </w:r>
            <w:r w:rsidDel="00000000" w:rsidR="00000000" w:rsidRPr="00000000">
              <w:rPr>
                <w:rFonts w:ascii="Calibri" w:cs="Calibri" w:eastAsia="Calibri" w:hAnsi="Calibri"/>
                <w:rtl w:val="0"/>
              </w:rPr>
              <w:t xml:space="preserve">MP6, MP7</w:t>
            </w:r>
            <w:r w:rsidDel="00000000" w:rsidR="00000000" w:rsidRPr="00000000">
              <w:rPr>
                <w:rtl w:val="0"/>
              </w:rPr>
            </w:r>
          </w:p>
        </w:tc>
      </w:tr>
      <w:tr>
        <w:trPr>
          <w:cantSplit w:val="0"/>
          <w:tblHeader w:val="0"/>
        </w:trPr>
        <w:tc>
          <w:tcPr>
            <w:vAlign w:val="top"/>
          </w:tcPr>
          <w:p w:rsidR="00000000" w:rsidDel="00000000" w:rsidP="00000000" w:rsidRDefault="00000000" w:rsidRPr="00000000" w14:paraId="000004B6">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4B7">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vAlign w:val="top"/>
          </w:tcPr>
          <w:p w:rsidR="00000000" w:rsidDel="00000000" w:rsidP="00000000" w:rsidRDefault="00000000" w:rsidRPr="00000000" w14:paraId="000004B8">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vAlign w:val="top"/>
          </w:tcPr>
          <w:p w:rsidR="00000000" w:rsidDel="00000000" w:rsidP="00000000" w:rsidRDefault="00000000" w:rsidRPr="00000000" w14:paraId="000004B9">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B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 Order three objects by length; compare the lengths of two objects indirectly by using a third object.</w:t>
            </w:r>
          </w:p>
          <w:p w:rsidR="00000000" w:rsidDel="00000000" w:rsidP="00000000" w:rsidRDefault="00000000" w:rsidRPr="00000000" w14:paraId="000004B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BC">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6 , MP7)</w:t>
            </w:r>
          </w:p>
          <w:p w:rsidR="00000000" w:rsidDel="00000000" w:rsidP="00000000" w:rsidRDefault="00000000" w:rsidRPr="00000000" w14:paraId="000004BD">
            <w:pPr>
              <w:pageBreakBefore w:val="0"/>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4B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*Using SmartBoard or models students will order objects from short to shortest and long to longest.           </w:t>
            </w:r>
          </w:p>
          <w:p w:rsidR="00000000" w:rsidDel="00000000" w:rsidP="00000000" w:rsidRDefault="00000000" w:rsidRPr="00000000" w14:paraId="000004BF">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*Understand the inverse relationship between the size of a unit and the number of units.</w:t>
            </w:r>
          </w:p>
          <w:p w:rsidR="00000000" w:rsidDel="00000000" w:rsidP="00000000" w:rsidRDefault="00000000" w:rsidRPr="00000000" w14:paraId="000004C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*Students will organize classroom objects.</w:t>
            </w:r>
          </w:p>
          <w:p w:rsidR="00000000" w:rsidDel="00000000" w:rsidP="00000000" w:rsidRDefault="00000000" w:rsidRPr="00000000" w14:paraId="000004C1">
            <w:pPr>
              <w:pageBreakBefore w:val="0"/>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4C2">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 order for students to be able to compare objects, students need to understand that length is measured from one end point to another end point. They determine which of two objects is longer, by physically aligning the objects. Typical language of length includes taller, shorter, longer, and higher. When students use bigger or smaller as a comparison, they should explain what they mean by the word. Some objects may have more than one measurement of length, so students identify the length they are measuring. Both the length and the width of an object are measurements of length.</w:t>
            </w:r>
          </w:p>
          <w:p w:rsidR="00000000" w:rsidDel="00000000" w:rsidP="00000000" w:rsidRDefault="00000000" w:rsidRPr="00000000" w14:paraId="000004C3">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4C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Examples for ordering:</w:t>
            </w:r>
          </w:p>
          <w:p w:rsidR="00000000" w:rsidDel="00000000" w:rsidP="00000000" w:rsidRDefault="00000000" w:rsidRPr="00000000" w14:paraId="000004C5">
            <w:pPr>
              <w:pageBreakBefore w:val="0"/>
              <w:numPr>
                <w:ilvl w:val="0"/>
                <w:numId w:val="8"/>
              </w:numPr>
              <w:ind w:left="720" w:hanging="360"/>
              <w:rPr>
                <w:sz w:val="20"/>
                <w:szCs w:val="20"/>
              </w:rPr>
            </w:pPr>
            <w:r w:rsidDel="00000000" w:rsidR="00000000" w:rsidRPr="00000000">
              <w:rPr>
                <w:rFonts w:ascii="Calibri" w:cs="Calibri" w:eastAsia="Calibri" w:hAnsi="Calibri"/>
                <w:sz w:val="20"/>
                <w:szCs w:val="20"/>
                <w:vertAlign w:val="baseline"/>
                <w:rtl w:val="0"/>
              </w:rPr>
              <w:t xml:space="preserve">Order three students by their height</w:t>
            </w:r>
          </w:p>
          <w:p w:rsidR="00000000" w:rsidDel="00000000" w:rsidP="00000000" w:rsidRDefault="00000000" w:rsidRPr="00000000" w14:paraId="000004C6">
            <w:pPr>
              <w:pageBreakBefore w:val="0"/>
              <w:numPr>
                <w:ilvl w:val="0"/>
                <w:numId w:val="8"/>
              </w:numPr>
              <w:ind w:left="720" w:hanging="360"/>
              <w:rPr>
                <w:sz w:val="20"/>
                <w:szCs w:val="20"/>
              </w:rPr>
            </w:pPr>
            <w:r w:rsidDel="00000000" w:rsidR="00000000" w:rsidRPr="00000000">
              <w:rPr>
                <w:rFonts w:ascii="Calibri" w:cs="Calibri" w:eastAsia="Calibri" w:hAnsi="Calibri"/>
                <w:sz w:val="20"/>
                <w:szCs w:val="20"/>
                <w:vertAlign w:val="baseline"/>
                <w:rtl w:val="0"/>
              </w:rPr>
              <w:t xml:space="preserve">Order pencils, crayons, and/or markers by length</w:t>
            </w:r>
          </w:p>
          <w:p w:rsidR="00000000" w:rsidDel="00000000" w:rsidP="00000000" w:rsidRDefault="00000000" w:rsidRPr="00000000" w14:paraId="000004C7">
            <w:pPr>
              <w:pageBreakBefore w:val="0"/>
              <w:numPr>
                <w:ilvl w:val="0"/>
                <w:numId w:val="8"/>
              </w:numPr>
              <w:ind w:left="720" w:hanging="360"/>
              <w:rPr>
                <w:sz w:val="20"/>
                <w:szCs w:val="20"/>
              </w:rPr>
            </w:pPr>
            <w:r w:rsidDel="00000000" w:rsidR="00000000" w:rsidRPr="00000000">
              <w:rPr>
                <w:rFonts w:ascii="Calibri" w:cs="Calibri" w:eastAsia="Calibri" w:hAnsi="Calibri"/>
                <w:sz w:val="20"/>
                <w:szCs w:val="20"/>
                <w:vertAlign w:val="baseline"/>
                <w:rtl w:val="0"/>
              </w:rPr>
              <w:t xml:space="preserve">Build three towers (with cubes) and order them from shortest to tallest</w:t>
            </w:r>
          </w:p>
          <w:p w:rsidR="00000000" w:rsidDel="00000000" w:rsidP="00000000" w:rsidRDefault="00000000" w:rsidRPr="00000000" w14:paraId="000004C8">
            <w:pPr>
              <w:pageBreakBefore w:val="0"/>
              <w:numPr>
                <w:ilvl w:val="0"/>
                <w:numId w:val="8"/>
              </w:numPr>
              <w:ind w:left="720" w:hanging="360"/>
              <w:rPr>
                <w:sz w:val="20"/>
                <w:szCs w:val="20"/>
              </w:rPr>
            </w:pPr>
            <w:r w:rsidDel="00000000" w:rsidR="00000000" w:rsidRPr="00000000">
              <w:rPr>
                <w:rFonts w:ascii="Calibri" w:cs="Calibri" w:eastAsia="Calibri" w:hAnsi="Calibri"/>
                <w:sz w:val="20"/>
                <w:szCs w:val="20"/>
                <w:vertAlign w:val="baseline"/>
                <w:rtl w:val="0"/>
              </w:rPr>
              <w:t xml:space="preserve">Three students each draw one line, then order the lines from longest to shortest </w:t>
            </w:r>
          </w:p>
          <w:p w:rsidR="00000000" w:rsidDel="00000000" w:rsidP="00000000" w:rsidRDefault="00000000" w:rsidRPr="00000000" w14:paraId="000004C9">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Example for comparing indirectly:</w:t>
            </w:r>
          </w:p>
          <w:p w:rsidR="00000000" w:rsidDel="00000000" w:rsidP="00000000" w:rsidRDefault="00000000" w:rsidRPr="00000000" w14:paraId="000004CA">
            <w:pPr>
              <w:pageBreakBefore w:val="0"/>
              <w:numPr>
                <w:ilvl w:val="0"/>
                <w:numId w:val="9"/>
              </w:numPr>
              <w:ind w:left="720" w:hanging="360"/>
              <w:rPr>
                <w:sz w:val="20"/>
                <w:szCs w:val="20"/>
              </w:rPr>
            </w:pPr>
            <w:r w:rsidDel="00000000" w:rsidR="00000000" w:rsidRPr="00000000">
              <w:rPr>
                <w:rFonts w:ascii="Calibri" w:cs="Calibri" w:eastAsia="Calibri" w:hAnsi="Calibri"/>
                <w:sz w:val="20"/>
                <w:szCs w:val="20"/>
                <w:vertAlign w:val="baseline"/>
                <w:rtl w:val="0"/>
              </w:rPr>
              <w:t xml:space="preserve">Two students each make a dough “snake.” Given a tower of cubes, each student compares his/her snake to the tower. Then students make statements such as, “My snake is longer than the cube tower and your snake is shorter than the cube tower. So, my snake is longer than your snake.”</w:t>
            </w:r>
          </w:p>
          <w:p w:rsidR="00000000" w:rsidDel="00000000" w:rsidP="00000000" w:rsidRDefault="00000000" w:rsidRPr="00000000" w14:paraId="000004CB">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may use interactive whiteboard or document camera to demonstrate and justify comparisons.</w:t>
            </w:r>
          </w:p>
        </w:tc>
        <w:tc>
          <w:tcPr>
            <w:vAlign w:val="top"/>
          </w:tcPr>
          <w:p w:rsidR="00000000" w:rsidDel="00000000" w:rsidP="00000000" w:rsidRDefault="00000000" w:rsidRPr="00000000" w14:paraId="000004C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Literature: </w:t>
            </w:r>
          </w:p>
          <w:p w:rsidR="00000000" w:rsidDel="00000000" w:rsidP="00000000" w:rsidRDefault="00000000" w:rsidRPr="00000000" w14:paraId="000004CD">
            <w:pPr>
              <w:pageBreakBefore w:val="0"/>
              <w:rPr>
                <w:rFonts w:ascii="Calibri" w:cs="Calibri" w:eastAsia="Calibri" w:hAnsi="Calibri"/>
                <w:sz w:val="20"/>
                <w:szCs w:val="20"/>
                <w:u w:val="single"/>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sz w:val="20"/>
                <w:szCs w:val="20"/>
                <w:u w:val="single"/>
                <w:vertAlign w:val="baseline"/>
                <w:rtl w:val="0"/>
              </w:rPr>
              <w:t xml:space="preserve">How Big is a Foot? </w:t>
            </w:r>
          </w:p>
          <w:p w:rsidR="00000000" w:rsidDel="00000000" w:rsidP="00000000" w:rsidRDefault="00000000" w:rsidRPr="00000000" w14:paraId="000004C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By: Rolf Myller     </w:t>
            </w:r>
          </w:p>
          <w:p w:rsidR="00000000" w:rsidDel="00000000" w:rsidP="00000000" w:rsidRDefault="00000000" w:rsidRPr="00000000" w14:paraId="000004CF">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4D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Language Arts: Grammar lesson on the use or er and est endings.  Students can write stories using words with these endings.</w:t>
            </w:r>
          </w:p>
        </w:tc>
      </w:tr>
    </w:tbl>
    <w:p w:rsidR="00000000" w:rsidDel="00000000" w:rsidP="00000000" w:rsidRDefault="00000000" w:rsidRPr="00000000" w14:paraId="000004D1">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4D2">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4D3">
      <w:pPr>
        <w:pageBreakBefore w:val="0"/>
        <w:rPr>
          <w:rFonts w:ascii="Calibri" w:cs="Calibri" w:eastAsia="Calibri" w:hAnsi="Calibri"/>
          <w:sz w:val="20"/>
          <w:szCs w:val="20"/>
          <w:vertAlign w:val="baseline"/>
        </w:rPr>
      </w:pPr>
      <w:r w:rsidDel="00000000" w:rsidR="00000000" w:rsidRPr="00000000">
        <w:rPr>
          <w:rtl w:val="0"/>
        </w:rPr>
      </w:r>
    </w:p>
    <w:tbl>
      <w:tblPr>
        <w:tblStyle w:val="Table14"/>
        <w:tblW w:w="1494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08"/>
        <w:gridCol w:w="1411"/>
        <w:gridCol w:w="1519"/>
        <w:gridCol w:w="2200"/>
        <w:gridCol w:w="3719"/>
        <w:gridCol w:w="1225"/>
        <w:gridCol w:w="2494"/>
        <w:gridCol w:w="71"/>
        <w:tblGridChange w:id="0">
          <w:tblGrid>
            <w:gridCol w:w="2308"/>
            <w:gridCol w:w="1411"/>
            <w:gridCol w:w="1519"/>
            <w:gridCol w:w="2200"/>
            <w:gridCol w:w="3719"/>
            <w:gridCol w:w="1225"/>
            <w:gridCol w:w="2494"/>
            <w:gridCol w:w="71"/>
          </w:tblGrid>
        </w:tblGridChange>
      </w:tblGrid>
      <w:tr>
        <w:trPr>
          <w:cantSplit w:val="0"/>
          <w:trHeight w:val="100" w:hRule="atLeast"/>
          <w:tblHeader w:val="0"/>
        </w:trPr>
        <w:tc>
          <w:tcPr>
            <w:vAlign w:val="top"/>
          </w:tcPr>
          <w:p w:rsidR="00000000" w:rsidDel="00000000" w:rsidP="00000000" w:rsidRDefault="00000000" w:rsidRPr="00000000" w14:paraId="000004D4">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4D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4D7">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gridSpan w:val="2"/>
            <w:vAlign w:val="top"/>
          </w:tcPr>
          <w:p w:rsidR="00000000" w:rsidDel="00000000" w:rsidP="00000000" w:rsidRDefault="00000000" w:rsidRPr="00000000" w14:paraId="000004DA">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rHeight w:val="4280" w:hRule="atLeast"/>
          <w:tblHeader w:val="0"/>
        </w:trPr>
        <w:tc>
          <w:tcPr>
            <w:vAlign w:val="top"/>
          </w:tcPr>
          <w:p w:rsidR="00000000" w:rsidDel="00000000" w:rsidP="00000000" w:rsidRDefault="00000000" w:rsidRPr="00000000" w14:paraId="000004D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18"/>
                <w:szCs w:val="18"/>
                <w:vertAlign w:val="baseline"/>
                <w:rtl w:val="0"/>
              </w:rPr>
              <w:t xml:space="preserve">2</w:t>
            </w:r>
            <w:r w:rsidDel="00000000" w:rsidR="00000000" w:rsidRPr="00000000">
              <w:rPr>
                <w:rFonts w:ascii="Calibri" w:cs="Calibri" w:eastAsia="Calibri" w:hAnsi="Calibri"/>
                <w:sz w:val="20"/>
                <w:szCs w:val="20"/>
                <w:vertAlign w:val="baseline"/>
                <w:rtl w:val="0"/>
              </w:rPr>
              <w:t xml:space="preserve">. Express the length of an object as a whole number of length units, by laying multiple copies of a shorter object (the length unit) end to end; understand that the length measurement of an object is the number of same-size length units that span it with no gaps or overlaps.</w:t>
            </w:r>
          </w:p>
          <w:p w:rsidR="00000000" w:rsidDel="00000000" w:rsidP="00000000" w:rsidRDefault="00000000" w:rsidRPr="00000000" w14:paraId="000004DD">
            <w:pPr>
              <w:pageBreakBefore w:val="0"/>
              <w:rPr>
                <w:rFonts w:ascii="Calibri" w:cs="Calibri" w:eastAsia="Calibri" w:hAnsi="Calibri"/>
                <w:i w:val="1"/>
                <w:sz w:val="20"/>
                <w:szCs w:val="20"/>
                <w:vertAlign w:val="baseline"/>
              </w:rPr>
            </w:pPr>
            <w:r w:rsidDel="00000000" w:rsidR="00000000" w:rsidRPr="00000000">
              <w:rPr>
                <w:rFonts w:ascii="Calibri" w:cs="Calibri" w:eastAsia="Calibri" w:hAnsi="Calibri"/>
                <w:i w:val="1"/>
                <w:sz w:val="20"/>
                <w:szCs w:val="20"/>
                <w:vertAlign w:val="baseline"/>
                <w:rtl w:val="0"/>
              </w:rPr>
              <w:t xml:space="preserve">Limit to contexts where the object being measured is spanned by a whole number of length units with no gaps or overlaps.</w:t>
            </w:r>
          </w:p>
          <w:p w:rsidR="00000000" w:rsidDel="00000000" w:rsidP="00000000" w:rsidRDefault="00000000" w:rsidRPr="00000000" w14:paraId="000004DE">
            <w:pPr>
              <w:pageBreakBefore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(MP 6 , MP7)</w:t>
            </w:r>
            <w:r w:rsidDel="00000000" w:rsidR="00000000" w:rsidRPr="00000000">
              <w:rPr>
                <w:rtl w:val="0"/>
              </w:rPr>
            </w:r>
          </w:p>
        </w:tc>
        <w:tc>
          <w:tcPr>
            <w:gridSpan w:val="2"/>
            <w:vAlign w:val="top"/>
          </w:tcPr>
          <w:p w:rsidR="00000000" w:rsidDel="00000000" w:rsidP="00000000" w:rsidRDefault="00000000" w:rsidRPr="00000000" w14:paraId="000004DF">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*Model measuring a desk with a pencil or other available nonstandard use of measurement.     </w:t>
            </w:r>
          </w:p>
          <w:p w:rsidR="00000000" w:rsidDel="00000000" w:rsidP="00000000" w:rsidRDefault="00000000" w:rsidRPr="00000000" w14:paraId="000004E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*Demonstrate the need for exactness.         </w:t>
            </w:r>
          </w:p>
          <w:p w:rsidR="00000000" w:rsidDel="00000000" w:rsidP="00000000" w:rsidRDefault="00000000" w:rsidRPr="00000000" w14:paraId="000004E1">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4E2">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*Discuss how and why measurements differ.   </w:t>
            </w:r>
          </w:p>
          <w:p w:rsidR="00000000" w:rsidDel="00000000" w:rsidP="00000000" w:rsidRDefault="00000000" w:rsidRPr="00000000" w14:paraId="000004E3">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*Introduce standard units of measurement.      </w:t>
            </w:r>
          </w:p>
          <w:p w:rsidR="00000000" w:rsidDel="00000000" w:rsidP="00000000" w:rsidRDefault="00000000" w:rsidRPr="00000000" w14:paraId="000004E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p w:rsidR="00000000" w:rsidDel="00000000" w:rsidP="00000000" w:rsidRDefault="00000000" w:rsidRPr="00000000" w14:paraId="000004E5">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*If students are ready introduce rulers.</w:t>
            </w:r>
          </w:p>
        </w:tc>
        <w:tc>
          <w:tcPr>
            <w:gridSpan w:val="3"/>
            <w:vAlign w:val="top"/>
          </w:tcPr>
          <w:p w:rsidR="00000000" w:rsidDel="00000000" w:rsidP="00000000" w:rsidRDefault="00000000" w:rsidRPr="00000000" w14:paraId="000004E7">
            <w:pPr>
              <w:pageBreakBefore w:val="0"/>
              <w:rPr>
                <w:rFonts w:ascii="Calibri" w:cs="Calibri" w:eastAsia="Calibri" w:hAnsi="Calibri"/>
                <w:sz w:val="20"/>
                <w:szCs w:val="20"/>
                <w:u w:val="none"/>
                <w:vertAlign w:val="baseline"/>
              </w:rPr>
            </w:pPr>
            <w:r w:rsidDel="00000000" w:rsidR="00000000" w:rsidRPr="00000000">
              <w:rPr>
                <w:rFonts w:ascii="Calibri" w:cs="Calibri" w:eastAsia="Calibri" w:hAnsi="Calibri"/>
                <w:sz w:val="20"/>
                <w:szCs w:val="20"/>
                <w:u w:val="none"/>
                <w:vertAlign w:val="baseline"/>
                <w:rtl w:val="0"/>
              </w:rPr>
              <w:t xml:space="preserve">Students use their counting skills while measuring with non-standard units. While this standard limits measurement to whole numbers of length, in a natural environment, not all objects will measure to an exact whole unit. When students determine that the length of a pencil is six to seven paperclips long, they can state that it is about six paperclips long.</w:t>
            </w:r>
          </w:p>
          <w:p w:rsidR="00000000" w:rsidDel="00000000" w:rsidP="00000000" w:rsidRDefault="00000000" w:rsidRPr="00000000" w14:paraId="000004E8">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Example:</w:t>
            </w:r>
          </w:p>
          <w:p w:rsidR="00000000" w:rsidDel="00000000" w:rsidP="00000000" w:rsidRDefault="00000000" w:rsidRPr="00000000" w14:paraId="000004E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Ask students to use multiple units of the same object to measure the length of a pencil.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many paper clips will it take to measure how long the pencil is?)</w:t>
            </w:r>
          </w:p>
          <w:p w:rsidR="00000000" w:rsidDel="00000000" w:rsidP="00000000" w:rsidRDefault="00000000" w:rsidRPr="00000000" w14:paraId="000004EC">
            <w:pPr>
              <w:pageBreakBefore w:val="0"/>
              <w:rPr>
                <w:rFonts w:ascii="Calibri" w:cs="Calibri" w:eastAsia="Calibri" w:hAnsi="Calibri"/>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1260475</wp:posOffset>
                  </wp:positionH>
                  <wp:positionV relativeFrom="paragraph">
                    <wp:posOffset>45720</wp:posOffset>
                  </wp:positionV>
                  <wp:extent cx="1257300" cy="342900"/>
                  <wp:effectExtent b="0" l="0" r="0" t="0"/>
                  <wp:wrapNone/>
                  <wp:docPr id="7"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1257300" cy="342900"/>
                          </a:xfrm>
                          <a:prstGeom prst="rect"/>
                          <a:ln/>
                        </pic:spPr>
                      </pic:pic>
                    </a:graphicData>
                  </a:graphic>
                </wp:anchor>
              </w:drawing>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EF">
            <w:pPr>
              <w:pageBreakBefore w:val="0"/>
              <w:rPr>
                <w:rFonts w:ascii="Calibri" w:cs="Calibri" w:eastAsia="Calibri" w:hAnsi="Calibri"/>
                <w:sz w:val="20"/>
                <w:szCs w:val="20"/>
                <w:u w:val="none"/>
                <w:vertAlign w:val="baseline"/>
              </w:rPr>
            </w:pPr>
            <w:r w:rsidDel="00000000" w:rsidR="00000000" w:rsidRPr="00000000">
              <w:rPr>
                <w:rFonts w:ascii="Calibri" w:cs="Calibri" w:eastAsia="Calibri" w:hAnsi="Calibri"/>
                <w:sz w:val="20"/>
                <w:szCs w:val="20"/>
                <w:u w:val="none"/>
                <w:vertAlign w:val="baseline"/>
                <w:rtl w:val="0"/>
              </w:rPr>
              <w:t xml:space="preserve">Students may use the document camera or interactive whiteboard to demonstrate their counting and measuring skills.</w:t>
            </w:r>
          </w:p>
          <w:p w:rsidR="00000000" w:rsidDel="00000000" w:rsidP="00000000" w:rsidRDefault="00000000" w:rsidRPr="00000000" w14:paraId="000004F0">
            <w:pPr>
              <w:pageBreakBefore w:val="0"/>
              <w:rPr>
                <w:rFonts w:ascii="Calibri" w:cs="Calibri" w:eastAsia="Calibri" w:hAnsi="Calibri"/>
                <w:sz w:val="20"/>
                <w:szCs w:val="20"/>
                <w:u w:val="none"/>
                <w:vertAlign w:val="baseline"/>
              </w:rPr>
            </w:pPr>
            <w:r w:rsidDel="00000000" w:rsidR="00000000" w:rsidRPr="00000000">
              <w:rPr>
                <w:rtl w:val="0"/>
              </w:rPr>
            </w:r>
          </w:p>
          <w:p w:rsidR="00000000" w:rsidDel="00000000" w:rsidP="00000000" w:rsidRDefault="00000000" w:rsidRPr="00000000" w14:paraId="000004F1">
            <w:pPr>
              <w:pageBreakBefore w:val="0"/>
              <w:rPr>
                <w:rFonts w:ascii="Calibri" w:cs="Calibri" w:eastAsia="Calibri" w:hAnsi="Calibri"/>
                <w:sz w:val="20"/>
                <w:szCs w:val="20"/>
                <w:u w:val="none"/>
                <w:vertAlign w:val="baseline"/>
              </w:rPr>
            </w:pPr>
            <w:r w:rsidDel="00000000" w:rsidR="00000000" w:rsidRPr="00000000">
              <w:rPr>
                <w:rtl w:val="0"/>
              </w:rPr>
            </w:r>
          </w:p>
          <w:p w:rsidR="00000000" w:rsidDel="00000000" w:rsidP="00000000" w:rsidRDefault="00000000" w:rsidRPr="00000000" w14:paraId="000004F2">
            <w:pPr>
              <w:pageBreakBefore w:val="0"/>
              <w:rPr>
                <w:rFonts w:ascii="Calibri" w:cs="Calibri" w:eastAsia="Calibri" w:hAnsi="Calibri"/>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4F5">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Literature: </w:t>
            </w:r>
          </w:p>
          <w:p w:rsidR="00000000" w:rsidDel="00000000" w:rsidP="00000000" w:rsidRDefault="00000000" w:rsidRPr="00000000" w14:paraId="000004F6">
            <w:pPr>
              <w:pageBreakBefore w:val="0"/>
              <w:rPr>
                <w:rFonts w:ascii="Calibri" w:cs="Calibri" w:eastAsia="Calibri" w:hAnsi="Calibri"/>
                <w:sz w:val="20"/>
                <w:szCs w:val="20"/>
                <w:u w:val="single"/>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sz w:val="20"/>
                <w:szCs w:val="20"/>
                <w:u w:val="single"/>
                <w:vertAlign w:val="baseline"/>
                <w:rtl w:val="0"/>
              </w:rPr>
              <w:t xml:space="preserve">The Biggest Fish  </w:t>
            </w:r>
          </w:p>
          <w:p w:rsidR="00000000" w:rsidDel="00000000" w:rsidP="00000000" w:rsidRDefault="00000000" w:rsidRPr="00000000" w14:paraId="000004F7">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By: Shelia Keenan</w:t>
            </w:r>
          </w:p>
        </w:tc>
      </w:tr>
      <w:tr>
        <w:trPr>
          <w:cantSplit w:val="0"/>
          <w:trHeight w:val="100" w:hRule="atLeast"/>
          <w:tblHeader w:val="0"/>
        </w:trPr>
        <w:tc>
          <w:tcPr>
            <w:gridSpan w:val="8"/>
            <w:vAlign w:val="top"/>
          </w:tcPr>
          <w:p w:rsidR="00000000" w:rsidDel="00000000" w:rsidP="00000000" w:rsidRDefault="00000000" w:rsidRPr="00000000" w14:paraId="000004F9">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Differentiation/Modifications/Accommodations</w:t>
            </w:r>
            <w:r w:rsidDel="00000000" w:rsidR="00000000" w:rsidRPr="00000000">
              <w:rPr>
                <w:rtl w:val="0"/>
              </w:rPr>
            </w:r>
          </w:p>
        </w:tc>
      </w:tr>
      <w:tr>
        <w:trPr>
          <w:cantSplit w:val="0"/>
          <w:trHeight w:val="100" w:hRule="atLeast"/>
          <w:tblHeader w:val="0"/>
        </w:trPr>
        <w:tc>
          <w:tcPr>
            <w:gridSpan w:val="2"/>
            <w:vAlign w:val="top"/>
          </w:tcPr>
          <w:p w:rsidR="00000000" w:rsidDel="00000000" w:rsidP="00000000" w:rsidRDefault="00000000" w:rsidRPr="00000000" w14:paraId="00000501">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503">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50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506">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rHeight w:val="1800" w:hRule="atLeast"/>
          <w:tblHeader w:val="0"/>
        </w:trPr>
        <w:tc>
          <w:tcPr>
            <w:gridSpan w:val="2"/>
            <w:vAlign w:val="top"/>
          </w:tcPr>
          <w:p w:rsidR="00000000" w:rsidDel="00000000" w:rsidP="00000000" w:rsidRDefault="00000000" w:rsidRPr="00000000" w14:paraId="00000509">
            <w:pPr>
              <w:pageBreakBefore w:val="0"/>
              <w:numPr>
                <w:ilvl w:val="0"/>
                <w:numId w:val="1"/>
              </w:numPr>
              <w:ind w:left="720" w:hanging="360"/>
              <w:rPr>
                <w:sz w:val="18"/>
                <w:szCs w:val="18"/>
              </w:rPr>
            </w:pPr>
            <w:r w:rsidDel="00000000" w:rsidR="00000000" w:rsidRPr="00000000">
              <w:rPr>
                <w:rFonts w:ascii="Calibri" w:cs="Calibri" w:eastAsia="Calibri" w:hAnsi="Calibri"/>
                <w:sz w:val="18"/>
                <w:szCs w:val="18"/>
                <w:rtl w:val="0"/>
              </w:rPr>
              <w:t xml:space="preserve">Envision 2020</w:t>
            </w:r>
            <w:r w:rsidDel="00000000" w:rsidR="00000000" w:rsidRPr="00000000">
              <w:rPr>
                <w:rFonts w:ascii="Calibri" w:cs="Calibri" w:eastAsia="Calibri" w:hAnsi="Calibri"/>
                <w:sz w:val="18"/>
                <w:szCs w:val="18"/>
                <w:vertAlign w:val="baseline"/>
                <w:rtl w:val="0"/>
              </w:rPr>
              <w:t xml:space="preserve"> advanced/enrichment practice; </w:t>
            </w:r>
          </w:p>
          <w:p w:rsidR="00000000" w:rsidDel="00000000" w:rsidP="00000000" w:rsidRDefault="00000000" w:rsidRPr="00000000" w14:paraId="0000050A">
            <w:pPr>
              <w:pageBreakBefore w:val="0"/>
              <w:numPr>
                <w:ilvl w:val="0"/>
                <w:numId w:val="1"/>
              </w:numPr>
              <w:ind w:left="720" w:hanging="360"/>
              <w:rPr>
                <w:sz w:val="18"/>
                <w:szCs w:val="18"/>
              </w:rPr>
            </w:pPr>
            <w:r w:rsidDel="00000000" w:rsidR="00000000" w:rsidRPr="00000000">
              <w:rPr>
                <w:rFonts w:ascii="Calibri" w:cs="Calibri" w:eastAsia="Calibri" w:hAnsi="Calibri"/>
                <w:sz w:val="18"/>
                <w:szCs w:val="18"/>
                <w:vertAlign w:val="baseline"/>
                <w:rtl w:val="0"/>
              </w:rPr>
              <w:t xml:space="preserve">Adjusting the pace of the lessons; Curriculum compacted; </w:t>
            </w:r>
          </w:p>
          <w:p w:rsidR="00000000" w:rsidDel="00000000" w:rsidP="00000000" w:rsidRDefault="00000000" w:rsidRPr="00000000" w14:paraId="0000050B">
            <w:pPr>
              <w:pageBreakBefore w:val="0"/>
              <w:numPr>
                <w:ilvl w:val="0"/>
                <w:numId w:val="1"/>
              </w:numPr>
              <w:ind w:left="720" w:hanging="360"/>
              <w:rPr>
                <w:sz w:val="18"/>
                <w:szCs w:val="18"/>
              </w:rPr>
            </w:pPr>
            <w:r w:rsidDel="00000000" w:rsidR="00000000" w:rsidRPr="00000000">
              <w:rPr>
                <w:rFonts w:ascii="Calibri" w:cs="Calibri" w:eastAsia="Calibri" w:hAnsi="Calibri"/>
                <w:sz w:val="18"/>
                <w:szCs w:val="18"/>
                <w:vertAlign w:val="baseline"/>
                <w:rtl w:val="0"/>
              </w:rPr>
              <w:t xml:space="preserve">Inquiry based instruction; Independent study; </w:t>
            </w:r>
          </w:p>
          <w:p w:rsidR="00000000" w:rsidDel="00000000" w:rsidP="00000000" w:rsidRDefault="00000000" w:rsidRPr="00000000" w14:paraId="0000050C">
            <w:pPr>
              <w:pageBreakBefore w:val="0"/>
              <w:numPr>
                <w:ilvl w:val="0"/>
                <w:numId w:val="1"/>
              </w:numPr>
              <w:ind w:left="720" w:hanging="360"/>
              <w:rPr>
                <w:sz w:val="18"/>
                <w:szCs w:val="18"/>
              </w:rPr>
            </w:pPr>
            <w:r w:rsidDel="00000000" w:rsidR="00000000" w:rsidRPr="00000000">
              <w:rPr>
                <w:rFonts w:ascii="Calibri" w:cs="Calibri" w:eastAsia="Calibri" w:hAnsi="Calibri"/>
                <w:sz w:val="18"/>
                <w:szCs w:val="18"/>
                <w:vertAlign w:val="baseline"/>
                <w:rtl w:val="0"/>
              </w:rPr>
              <w:t xml:space="preserve">High order thinking skill; </w:t>
            </w:r>
          </w:p>
          <w:p w:rsidR="00000000" w:rsidDel="00000000" w:rsidP="00000000" w:rsidRDefault="00000000" w:rsidRPr="00000000" w14:paraId="0000050D">
            <w:pPr>
              <w:pageBreakBefore w:val="0"/>
              <w:numPr>
                <w:ilvl w:val="0"/>
                <w:numId w:val="1"/>
              </w:numPr>
              <w:ind w:left="720" w:hanging="360"/>
              <w:rPr>
                <w:sz w:val="18"/>
                <w:szCs w:val="18"/>
              </w:rPr>
            </w:pPr>
            <w:r w:rsidDel="00000000" w:rsidR="00000000" w:rsidRPr="00000000">
              <w:rPr>
                <w:rFonts w:ascii="Calibri" w:cs="Calibri" w:eastAsia="Calibri" w:hAnsi="Calibri"/>
                <w:sz w:val="18"/>
                <w:szCs w:val="18"/>
                <w:vertAlign w:val="baseline"/>
                <w:rtl w:val="0"/>
              </w:rPr>
              <w:t xml:space="preserve">Interest based content; </w:t>
            </w:r>
          </w:p>
          <w:p w:rsidR="00000000" w:rsidDel="00000000" w:rsidP="00000000" w:rsidRDefault="00000000" w:rsidRPr="00000000" w14:paraId="0000050E">
            <w:pPr>
              <w:pageBreakBefore w:val="0"/>
              <w:numPr>
                <w:ilvl w:val="0"/>
                <w:numId w:val="1"/>
              </w:numPr>
              <w:ind w:left="720" w:hanging="360"/>
              <w:rPr>
                <w:sz w:val="18"/>
                <w:szCs w:val="18"/>
              </w:rPr>
            </w:pPr>
            <w:r w:rsidDel="00000000" w:rsidR="00000000" w:rsidRPr="00000000">
              <w:rPr>
                <w:rFonts w:ascii="Calibri" w:cs="Calibri" w:eastAsia="Calibri" w:hAnsi="Calibri"/>
                <w:sz w:val="18"/>
                <w:szCs w:val="18"/>
                <w:vertAlign w:val="baseline"/>
                <w:rtl w:val="0"/>
              </w:rPr>
              <w:t xml:space="preserve">Student driven; </w:t>
            </w:r>
          </w:p>
          <w:p w:rsidR="00000000" w:rsidDel="00000000" w:rsidP="00000000" w:rsidRDefault="00000000" w:rsidRPr="00000000" w14:paraId="0000050F">
            <w:pPr>
              <w:pageBreakBefore w:val="0"/>
              <w:numPr>
                <w:ilvl w:val="0"/>
                <w:numId w:val="1"/>
              </w:numPr>
              <w:ind w:left="720" w:hanging="360"/>
              <w:rPr>
                <w:sz w:val="18"/>
                <w:szCs w:val="18"/>
              </w:rPr>
            </w:pPr>
            <w:r w:rsidDel="00000000" w:rsidR="00000000" w:rsidRPr="00000000">
              <w:rPr>
                <w:rFonts w:ascii="Calibri" w:cs="Calibri" w:eastAsia="Calibri" w:hAnsi="Calibri"/>
                <w:sz w:val="18"/>
                <w:szCs w:val="18"/>
                <w:vertAlign w:val="baseline"/>
                <w:rtl w:val="0"/>
              </w:rPr>
              <w:t xml:space="preserve">Real world problems and scenarios</w:t>
            </w:r>
          </w:p>
        </w:tc>
        <w:tc>
          <w:tcPr>
            <w:gridSpan w:val="2"/>
            <w:vAlign w:val="top"/>
          </w:tcPr>
          <w:p w:rsidR="00000000" w:rsidDel="00000000" w:rsidP="00000000" w:rsidRDefault="00000000" w:rsidRPr="00000000" w14:paraId="00000511">
            <w:pPr>
              <w:pageBreakBefore w:val="0"/>
              <w:numPr>
                <w:ilvl w:val="0"/>
                <w:numId w:val="1"/>
              </w:numPr>
              <w:ind w:left="720" w:hanging="360"/>
              <w:rPr>
                <w:sz w:val="18"/>
                <w:szCs w:val="18"/>
              </w:rPr>
            </w:pPr>
            <w:r w:rsidDel="00000000" w:rsidR="00000000" w:rsidRPr="00000000">
              <w:rPr>
                <w:rFonts w:ascii="Calibri" w:cs="Calibri" w:eastAsia="Calibri" w:hAnsi="Calibri"/>
                <w:sz w:val="18"/>
                <w:szCs w:val="18"/>
                <w:vertAlign w:val="baseline"/>
                <w:rtl w:val="0"/>
              </w:rPr>
              <w:t xml:space="preserve">Pre-teaching of vocabulary and concepts; </w:t>
            </w:r>
          </w:p>
          <w:p w:rsidR="00000000" w:rsidDel="00000000" w:rsidP="00000000" w:rsidRDefault="00000000" w:rsidRPr="00000000" w14:paraId="00000512">
            <w:pPr>
              <w:pageBreakBefore w:val="0"/>
              <w:numPr>
                <w:ilvl w:val="0"/>
                <w:numId w:val="1"/>
              </w:numPr>
              <w:ind w:left="720" w:hanging="360"/>
              <w:rPr>
                <w:sz w:val="18"/>
                <w:szCs w:val="18"/>
              </w:rPr>
            </w:pPr>
            <w:r w:rsidDel="00000000" w:rsidR="00000000" w:rsidRPr="00000000">
              <w:rPr>
                <w:rFonts w:ascii="Calibri" w:cs="Calibri" w:eastAsia="Calibri" w:hAnsi="Calibri"/>
                <w:sz w:val="18"/>
                <w:szCs w:val="18"/>
                <w:vertAlign w:val="baseline"/>
                <w:rtl w:val="0"/>
              </w:rPr>
              <w:t xml:space="preserve">Visual learning including graphic organizers and pictures; </w:t>
            </w:r>
          </w:p>
          <w:p w:rsidR="00000000" w:rsidDel="00000000" w:rsidP="00000000" w:rsidRDefault="00000000" w:rsidRPr="00000000" w14:paraId="00000513">
            <w:pPr>
              <w:pageBreakBefore w:val="0"/>
              <w:numPr>
                <w:ilvl w:val="0"/>
                <w:numId w:val="1"/>
              </w:numPr>
              <w:ind w:left="720" w:hanging="360"/>
              <w:rPr>
                <w:sz w:val="18"/>
                <w:szCs w:val="18"/>
              </w:rPr>
            </w:pPr>
            <w:r w:rsidDel="00000000" w:rsidR="00000000" w:rsidRPr="00000000">
              <w:rPr>
                <w:rFonts w:ascii="Calibri" w:cs="Calibri" w:eastAsia="Calibri" w:hAnsi="Calibri"/>
                <w:sz w:val="18"/>
                <w:szCs w:val="18"/>
                <w:vertAlign w:val="baseline"/>
                <w:rtl w:val="0"/>
              </w:rPr>
              <w:t xml:space="preserve">Use of cognates to increase comprehension;</w:t>
            </w:r>
          </w:p>
          <w:p w:rsidR="00000000" w:rsidDel="00000000" w:rsidP="00000000" w:rsidRDefault="00000000" w:rsidRPr="00000000" w14:paraId="00000514">
            <w:pPr>
              <w:pageBreakBefore w:val="0"/>
              <w:numPr>
                <w:ilvl w:val="0"/>
                <w:numId w:val="1"/>
              </w:numPr>
              <w:ind w:left="720" w:hanging="360"/>
              <w:rPr>
                <w:sz w:val="18"/>
                <w:szCs w:val="18"/>
              </w:rPr>
            </w:pPr>
            <w:r w:rsidDel="00000000" w:rsidR="00000000" w:rsidRPr="00000000">
              <w:rPr>
                <w:rFonts w:ascii="Calibri" w:cs="Calibri" w:eastAsia="Calibri" w:hAnsi="Calibri"/>
                <w:sz w:val="18"/>
                <w:szCs w:val="18"/>
                <w:vertAlign w:val="baseline"/>
                <w:rtl w:val="0"/>
              </w:rPr>
              <w:t xml:space="preserve">Teacher modeling; </w:t>
            </w:r>
          </w:p>
          <w:p w:rsidR="00000000" w:rsidDel="00000000" w:rsidP="00000000" w:rsidRDefault="00000000" w:rsidRPr="00000000" w14:paraId="00000515">
            <w:pPr>
              <w:pageBreakBefore w:val="0"/>
              <w:numPr>
                <w:ilvl w:val="0"/>
                <w:numId w:val="1"/>
              </w:numPr>
              <w:ind w:left="720" w:hanging="360"/>
              <w:rPr>
                <w:sz w:val="18"/>
                <w:szCs w:val="18"/>
              </w:rPr>
            </w:pPr>
            <w:r w:rsidDel="00000000" w:rsidR="00000000" w:rsidRPr="00000000">
              <w:rPr>
                <w:rFonts w:ascii="Calibri" w:cs="Calibri" w:eastAsia="Calibri" w:hAnsi="Calibri"/>
                <w:sz w:val="18"/>
                <w:szCs w:val="18"/>
                <w:vertAlign w:val="baseline"/>
                <w:rtl w:val="0"/>
              </w:rPr>
              <w:t xml:space="preserve">Pairing beginning students with higher level English language students;</w:t>
            </w:r>
          </w:p>
          <w:p w:rsidR="00000000" w:rsidDel="00000000" w:rsidP="00000000" w:rsidRDefault="00000000" w:rsidRPr="00000000" w14:paraId="00000516">
            <w:pPr>
              <w:pageBreakBefore w:val="0"/>
              <w:numPr>
                <w:ilvl w:val="0"/>
                <w:numId w:val="1"/>
              </w:numPr>
              <w:ind w:left="720" w:hanging="360"/>
              <w:rPr>
                <w:sz w:val="18"/>
                <w:szCs w:val="18"/>
              </w:rPr>
            </w:pPr>
            <w:r w:rsidDel="00000000" w:rsidR="00000000" w:rsidRPr="00000000">
              <w:rPr>
                <w:rFonts w:ascii="Calibri" w:cs="Calibri" w:eastAsia="Calibri" w:hAnsi="Calibri"/>
                <w:sz w:val="18"/>
                <w:szCs w:val="18"/>
                <w:vertAlign w:val="baseline"/>
                <w:rtl w:val="0"/>
              </w:rPr>
              <w:t xml:space="preserve">Using manipulatives</w:t>
            </w:r>
          </w:p>
          <w:p w:rsidR="00000000" w:rsidDel="00000000" w:rsidP="00000000" w:rsidRDefault="00000000" w:rsidRPr="00000000" w14:paraId="00000517">
            <w:pPr>
              <w:pageBreakBefore w:val="0"/>
              <w:numPr>
                <w:ilvl w:val="0"/>
                <w:numId w:val="1"/>
              </w:numPr>
              <w:ind w:left="720" w:hanging="360"/>
              <w:rPr>
                <w:b w:val="0"/>
                <w:sz w:val="18"/>
                <w:szCs w:val="18"/>
              </w:rPr>
            </w:pPr>
            <w:r w:rsidDel="00000000" w:rsidR="00000000" w:rsidRPr="00000000">
              <w:rPr>
                <w:rFonts w:ascii="Calibri" w:cs="Calibri" w:eastAsia="Calibri" w:hAnsi="Calibri"/>
                <w:sz w:val="18"/>
                <w:szCs w:val="18"/>
                <w:vertAlign w:val="baseline"/>
                <w:rtl w:val="0"/>
              </w:rPr>
              <w:t xml:space="preserve">Scaffolding (think-pair-share, cooperative learning groups, teacher think a louds)</w:t>
            </w:r>
            <w:r w:rsidDel="00000000" w:rsidR="00000000" w:rsidRPr="00000000">
              <w:rPr>
                <w:rtl w:val="0"/>
              </w:rPr>
            </w:r>
          </w:p>
        </w:tc>
        <w:tc>
          <w:tcPr>
            <w:vAlign w:val="top"/>
          </w:tcPr>
          <w:p w:rsidR="00000000" w:rsidDel="00000000" w:rsidP="00000000" w:rsidRDefault="00000000" w:rsidRPr="00000000" w14:paraId="00000519">
            <w:pPr>
              <w:pageBreakBefore w:val="0"/>
              <w:numPr>
                <w:ilvl w:val="0"/>
                <w:numId w:val="3"/>
              </w:numPr>
              <w:ind w:left="1080" w:hanging="360"/>
              <w:rPr>
                <w:sz w:val="18"/>
                <w:szCs w:val="18"/>
              </w:rPr>
            </w:pPr>
            <w:r w:rsidDel="00000000" w:rsidR="00000000" w:rsidRPr="00000000">
              <w:rPr>
                <w:rFonts w:ascii="Calibri" w:cs="Calibri" w:eastAsia="Calibri" w:hAnsi="Calibri"/>
                <w:sz w:val="18"/>
                <w:szCs w:val="18"/>
                <w:vertAlign w:val="baseline"/>
                <w:rtl w:val="0"/>
              </w:rPr>
              <w:t xml:space="preserve">Use of visual and multi-sensory formats; Use of assisted technology; Use of prompts; Modification of content and student product; Testing accommodations and authentic assessments </w:t>
            </w:r>
            <w:r w:rsidDel="00000000" w:rsidR="00000000" w:rsidRPr="00000000">
              <w:rPr>
                <w:rtl w:val="0"/>
              </w:rPr>
            </w:r>
          </w:p>
          <w:p w:rsidR="00000000" w:rsidDel="00000000" w:rsidP="00000000" w:rsidRDefault="00000000" w:rsidRPr="00000000" w14:paraId="0000051A">
            <w:pPr>
              <w:pageBreakBefore w:val="0"/>
              <w:numPr>
                <w:ilvl w:val="0"/>
                <w:numId w:val="3"/>
              </w:numPr>
              <w:ind w:left="1080" w:hanging="360"/>
              <w:rPr>
                <w:sz w:val="18"/>
                <w:szCs w:val="18"/>
              </w:rPr>
            </w:pPr>
            <w:r w:rsidDel="00000000" w:rsidR="00000000" w:rsidRPr="00000000">
              <w:rPr>
                <w:rFonts w:ascii="Arial" w:cs="Arial" w:eastAsia="Arial" w:hAnsi="Arial"/>
                <w:sz w:val="18"/>
                <w:szCs w:val="18"/>
                <w:vertAlign w:val="baseline"/>
                <w:rtl w:val="0"/>
              </w:rPr>
              <w:t xml:space="preserve">RTI approaches: prevent</w:t>
            </w:r>
          </w:p>
          <w:p w:rsidR="00000000" w:rsidDel="00000000" w:rsidP="00000000" w:rsidRDefault="00000000" w:rsidRPr="00000000" w14:paraId="0000051B">
            <w:pPr>
              <w:pageBreakBefore w:val="0"/>
              <w:ind w:left="1080"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 misconceptions, error intervention, reteaching set, reteaching worksheets</w:t>
            </w:r>
          </w:p>
          <w:p w:rsidR="00000000" w:rsidDel="00000000" w:rsidP="00000000" w:rsidRDefault="00000000" w:rsidRPr="00000000" w14:paraId="0000051C">
            <w:pPr>
              <w:pageBreakBefore w:val="0"/>
              <w:numPr>
                <w:ilvl w:val="0"/>
                <w:numId w:val="3"/>
              </w:numPr>
              <w:ind w:left="1080" w:hanging="360"/>
              <w:rPr>
                <w:sz w:val="18"/>
                <w:szCs w:val="18"/>
              </w:rPr>
            </w:pPr>
            <w:r w:rsidDel="00000000" w:rsidR="00000000" w:rsidRPr="00000000">
              <w:rPr>
                <w:rFonts w:ascii="Arial" w:cs="Arial" w:eastAsia="Arial" w:hAnsi="Arial"/>
                <w:sz w:val="18"/>
                <w:szCs w:val="18"/>
                <w:vertAlign w:val="baseline"/>
                <w:rtl w:val="0"/>
              </w:rPr>
              <w:t xml:space="preserve">Extended time</w:t>
            </w:r>
          </w:p>
          <w:p w:rsidR="00000000" w:rsidDel="00000000" w:rsidP="00000000" w:rsidRDefault="00000000" w:rsidRPr="00000000" w14:paraId="0000051D">
            <w:pPr>
              <w:pageBreakBefore w:val="0"/>
              <w:numPr>
                <w:ilvl w:val="0"/>
                <w:numId w:val="3"/>
              </w:numPr>
              <w:ind w:left="1080" w:hanging="360"/>
              <w:rPr>
                <w:sz w:val="18"/>
                <w:szCs w:val="18"/>
              </w:rPr>
            </w:pPr>
            <w:r w:rsidDel="00000000" w:rsidR="00000000" w:rsidRPr="00000000">
              <w:rPr>
                <w:rFonts w:ascii="Arial" w:cs="Arial" w:eastAsia="Arial" w:hAnsi="Arial"/>
                <w:sz w:val="18"/>
                <w:szCs w:val="18"/>
                <w:vertAlign w:val="baseline"/>
                <w:rtl w:val="0"/>
              </w:rPr>
              <w:t xml:space="preserve">Modified assignments</w:t>
            </w:r>
          </w:p>
          <w:p w:rsidR="00000000" w:rsidDel="00000000" w:rsidP="00000000" w:rsidRDefault="00000000" w:rsidRPr="00000000" w14:paraId="0000051E">
            <w:pPr>
              <w:pageBreakBefore w:val="0"/>
              <w:numPr>
                <w:ilvl w:val="0"/>
                <w:numId w:val="3"/>
              </w:numPr>
              <w:ind w:left="1080" w:hanging="360"/>
              <w:rPr>
                <w:sz w:val="18"/>
                <w:szCs w:val="18"/>
              </w:rPr>
            </w:pPr>
            <w:r w:rsidDel="00000000" w:rsidR="00000000" w:rsidRPr="00000000">
              <w:rPr>
                <w:rFonts w:ascii="Arial" w:cs="Arial" w:eastAsia="Arial" w:hAnsi="Arial"/>
                <w:sz w:val="18"/>
                <w:szCs w:val="18"/>
                <w:vertAlign w:val="baseline"/>
                <w:rtl w:val="0"/>
              </w:rPr>
              <w:t xml:space="preserve">Small group, alternate location</w:t>
            </w:r>
          </w:p>
          <w:p w:rsidR="00000000" w:rsidDel="00000000" w:rsidP="00000000" w:rsidRDefault="00000000" w:rsidRPr="00000000" w14:paraId="0000051F">
            <w:pPr>
              <w:pageBreakBefore w:val="0"/>
              <w:numPr>
                <w:ilvl w:val="0"/>
                <w:numId w:val="3"/>
              </w:numPr>
              <w:ind w:left="1080" w:hanging="360"/>
              <w:rPr>
                <w:sz w:val="18"/>
                <w:szCs w:val="18"/>
              </w:rPr>
            </w:pPr>
            <w:r w:rsidDel="00000000" w:rsidR="00000000" w:rsidRPr="00000000">
              <w:rPr>
                <w:rFonts w:ascii="Arial" w:cs="Arial" w:eastAsia="Arial" w:hAnsi="Arial"/>
                <w:sz w:val="18"/>
                <w:szCs w:val="18"/>
                <w:vertAlign w:val="baseline"/>
                <w:rtl w:val="0"/>
              </w:rPr>
              <w:t xml:space="preserve">Modeling</w:t>
            </w:r>
          </w:p>
          <w:p w:rsidR="00000000" w:rsidDel="00000000" w:rsidP="00000000" w:rsidRDefault="00000000" w:rsidRPr="00000000" w14:paraId="00000520">
            <w:pPr>
              <w:pageBreakBefore w:val="0"/>
              <w:numPr>
                <w:ilvl w:val="0"/>
                <w:numId w:val="3"/>
              </w:numPr>
              <w:ind w:left="1080" w:hanging="360"/>
              <w:rPr>
                <w:sz w:val="18"/>
                <w:szCs w:val="18"/>
              </w:rPr>
            </w:pPr>
            <w:r w:rsidDel="00000000" w:rsidR="00000000" w:rsidRPr="00000000">
              <w:rPr>
                <w:rFonts w:ascii="Arial" w:cs="Arial" w:eastAsia="Arial" w:hAnsi="Arial"/>
                <w:sz w:val="18"/>
                <w:szCs w:val="18"/>
                <w:vertAlign w:val="baseline"/>
                <w:rtl w:val="0"/>
              </w:rPr>
              <w:t xml:space="preserve">Manipulatives</w:t>
            </w:r>
          </w:p>
          <w:p w:rsidR="00000000" w:rsidDel="00000000" w:rsidP="00000000" w:rsidRDefault="00000000" w:rsidRPr="00000000" w14:paraId="00000521">
            <w:pPr>
              <w:pageBreakBefore w:val="0"/>
              <w:numPr>
                <w:ilvl w:val="0"/>
                <w:numId w:val="3"/>
              </w:numPr>
              <w:ind w:left="1080" w:hanging="360"/>
              <w:rPr>
                <w:sz w:val="18"/>
                <w:szCs w:val="18"/>
              </w:rPr>
            </w:pPr>
            <w:r w:rsidDel="00000000" w:rsidR="00000000" w:rsidRPr="00000000">
              <w:rPr>
                <w:rFonts w:ascii="Arial" w:cs="Arial" w:eastAsia="Arial" w:hAnsi="Arial"/>
                <w:sz w:val="18"/>
                <w:szCs w:val="18"/>
                <w:vertAlign w:val="baseline"/>
                <w:rtl w:val="0"/>
              </w:rPr>
              <w:t xml:space="preserve">Video tutorials </w:t>
            </w:r>
          </w:p>
          <w:p w:rsidR="00000000" w:rsidDel="00000000" w:rsidP="00000000" w:rsidRDefault="00000000" w:rsidRPr="00000000" w14:paraId="00000522">
            <w:pPr>
              <w:pageBreakBefore w:val="0"/>
              <w:numPr>
                <w:ilvl w:val="0"/>
                <w:numId w:val="3"/>
              </w:numPr>
              <w:ind w:left="1080" w:hanging="360"/>
              <w:rPr>
                <w:sz w:val="18"/>
                <w:szCs w:val="18"/>
              </w:rPr>
            </w:pPr>
            <w:r w:rsidDel="00000000" w:rsidR="00000000" w:rsidRPr="00000000">
              <w:rPr>
                <w:rFonts w:ascii="Arial" w:cs="Arial" w:eastAsia="Arial" w:hAnsi="Arial"/>
                <w:sz w:val="18"/>
                <w:szCs w:val="18"/>
                <w:vertAlign w:val="baseline"/>
                <w:rtl w:val="0"/>
              </w:rPr>
              <w:t xml:space="preserve">Color coding methods</w:t>
            </w:r>
          </w:p>
          <w:p w:rsidR="00000000" w:rsidDel="00000000" w:rsidP="00000000" w:rsidRDefault="00000000" w:rsidRPr="00000000" w14:paraId="00000523">
            <w:pPr>
              <w:pageBreakBefore w:val="0"/>
              <w:numPr>
                <w:ilvl w:val="0"/>
                <w:numId w:val="3"/>
              </w:numPr>
              <w:ind w:left="1080" w:hanging="360"/>
              <w:rPr>
                <w:sz w:val="18"/>
                <w:szCs w:val="18"/>
              </w:rPr>
            </w:pPr>
            <w:r w:rsidDel="00000000" w:rsidR="00000000" w:rsidRPr="00000000">
              <w:rPr>
                <w:rFonts w:ascii="Arial" w:cs="Arial" w:eastAsia="Arial" w:hAnsi="Arial"/>
                <w:sz w:val="18"/>
                <w:szCs w:val="18"/>
                <w:vertAlign w:val="baseline"/>
                <w:rtl w:val="0"/>
              </w:rPr>
              <w:t xml:space="preserve">Flashcards </w:t>
            </w:r>
          </w:p>
          <w:p w:rsidR="00000000" w:rsidDel="00000000" w:rsidP="00000000" w:rsidRDefault="00000000" w:rsidRPr="00000000" w14:paraId="00000524">
            <w:pPr>
              <w:pageBreakBefore w:val="0"/>
              <w:rPr>
                <w:rFonts w:ascii="Calibri" w:cs="Calibri" w:eastAsia="Calibri" w:hAnsi="Calibri"/>
                <w:b w:val="0"/>
                <w:sz w:val="18"/>
                <w:szCs w:val="18"/>
                <w:vertAlign w:val="baseline"/>
              </w:rPr>
            </w:pPr>
            <w:r w:rsidDel="00000000" w:rsidR="00000000" w:rsidRPr="00000000">
              <w:rPr>
                <w:rFonts w:ascii="Arial" w:cs="Arial" w:eastAsia="Arial" w:hAnsi="Arial"/>
                <w:sz w:val="18"/>
                <w:szCs w:val="18"/>
                <w:vertAlign w:val="baseline"/>
                <w:rtl w:val="0"/>
              </w:rPr>
              <w:t xml:space="preserve">Refer to each student’s IEP for more specific modifications</w:t>
            </w:r>
            <w:r w:rsidDel="00000000" w:rsidR="00000000" w:rsidRPr="00000000">
              <w:rPr>
                <w:rtl w:val="0"/>
              </w:rPr>
            </w:r>
          </w:p>
        </w:tc>
        <w:tc>
          <w:tcPr>
            <w:gridSpan w:val="3"/>
            <w:vAlign w:val="top"/>
          </w:tcPr>
          <w:p w:rsidR="00000000" w:rsidDel="00000000" w:rsidP="00000000" w:rsidRDefault="00000000" w:rsidRPr="00000000" w14:paraId="00000525">
            <w:pPr>
              <w:pageBreakBefore w:val="0"/>
              <w:numPr>
                <w:ilvl w:val="0"/>
                <w:numId w:val="6"/>
              </w:numPr>
              <w:ind w:left="720" w:hanging="360"/>
              <w:rPr>
                <w:sz w:val="18"/>
                <w:szCs w:val="18"/>
              </w:rPr>
            </w:pPr>
            <w:r w:rsidDel="00000000" w:rsidR="00000000" w:rsidRPr="00000000">
              <w:rPr>
                <w:rFonts w:ascii="Calibri" w:cs="Calibri" w:eastAsia="Calibri" w:hAnsi="Calibri"/>
                <w:sz w:val="18"/>
                <w:szCs w:val="18"/>
                <w:vertAlign w:val="baseline"/>
                <w:rtl w:val="0"/>
              </w:rPr>
              <w:t xml:space="preserve">Diagnostic testing; </w:t>
            </w:r>
          </w:p>
          <w:p w:rsidR="00000000" w:rsidDel="00000000" w:rsidP="00000000" w:rsidRDefault="00000000" w:rsidRPr="00000000" w14:paraId="00000526">
            <w:pPr>
              <w:pageBreakBefore w:val="0"/>
              <w:numPr>
                <w:ilvl w:val="0"/>
                <w:numId w:val="6"/>
              </w:numPr>
              <w:ind w:left="720" w:hanging="360"/>
              <w:rPr>
                <w:sz w:val="18"/>
                <w:szCs w:val="18"/>
              </w:rPr>
            </w:pPr>
            <w:r w:rsidDel="00000000" w:rsidR="00000000" w:rsidRPr="00000000">
              <w:rPr>
                <w:rFonts w:ascii="Calibri" w:cs="Calibri" w:eastAsia="Calibri" w:hAnsi="Calibri"/>
                <w:sz w:val="18"/>
                <w:szCs w:val="18"/>
                <w:vertAlign w:val="baseline"/>
                <w:rtl w:val="0"/>
              </w:rPr>
              <w:t xml:space="preserve">Oral assessment; </w:t>
            </w:r>
          </w:p>
          <w:p w:rsidR="00000000" w:rsidDel="00000000" w:rsidP="00000000" w:rsidRDefault="00000000" w:rsidRPr="00000000" w14:paraId="00000527">
            <w:pPr>
              <w:pageBreakBefore w:val="0"/>
              <w:numPr>
                <w:ilvl w:val="0"/>
                <w:numId w:val="6"/>
              </w:numPr>
              <w:ind w:left="720" w:hanging="360"/>
              <w:rPr>
                <w:sz w:val="18"/>
                <w:szCs w:val="18"/>
              </w:rPr>
            </w:pPr>
            <w:r w:rsidDel="00000000" w:rsidR="00000000" w:rsidRPr="00000000">
              <w:rPr>
                <w:rFonts w:ascii="Calibri" w:cs="Calibri" w:eastAsia="Calibri" w:hAnsi="Calibri"/>
                <w:sz w:val="18"/>
                <w:szCs w:val="18"/>
                <w:vertAlign w:val="baseline"/>
                <w:rtl w:val="0"/>
              </w:rPr>
              <w:t xml:space="preserve">Differentiating various lessons and assessments; </w:t>
            </w:r>
          </w:p>
          <w:p w:rsidR="00000000" w:rsidDel="00000000" w:rsidP="00000000" w:rsidRDefault="00000000" w:rsidRPr="00000000" w14:paraId="00000528">
            <w:pPr>
              <w:pageBreakBefore w:val="0"/>
              <w:numPr>
                <w:ilvl w:val="0"/>
                <w:numId w:val="6"/>
              </w:numPr>
              <w:ind w:left="720" w:hanging="360"/>
              <w:rPr>
                <w:sz w:val="18"/>
                <w:szCs w:val="18"/>
              </w:rPr>
            </w:pPr>
            <w:r w:rsidDel="00000000" w:rsidR="00000000" w:rsidRPr="00000000">
              <w:rPr>
                <w:rFonts w:ascii="Calibri" w:cs="Calibri" w:eastAsia="Calibri" w:hAnsi="Calibri"/>
                <w:sz w:val="18"/>
                <w:szCs w:val="18"/>
                <w:vertAlign w:val="baseline"/>
                <w:rtl w:val="0"/>
              </w:rPr>
              <w:t xml:space="preserve">One on one instruction and small group instruction; </w:t>
            </w:r>
          </w:p>
          <w:p w:rsidR="00000000" w:rsidDel="00000000" w:rsidP="00000000" w:rsidRDefault="00000000" w:rsidRPr="00000000" w14:paraId="00000529">
            <w:pPr>
              <w:pageBreakBefore w:val="0"/>
              <w:numPr>
                <w:ilvl w:val="0"/>
                <w:numId w:val="6"/>
              </w:numPr>
              <w:ind w:left="720" w:hanging="360"/>
              <w:rPr>
                <w:sz w:val="18"/>
                <w:szCs w:val="18"/>
              </w:rPr>
            </w:pPr>
            <w:r w:rsidDel="00000000" w:rsidR="00000000" w:rsidRPr="00000000">
              <w:rPr>
                <w:rFonts w:ascii="Calibri" w:cs="Calibri" w:eastAsia="Calibri" w:hAnsi="Calibri"/>
                <w:sz w:val="18"/>
                <w:szCs w:val="18"/>
                <w:vertAlign w:val="baseline"/>
                <w:rtl w:val="0"/>
              </w:rPr>
              <w:t xml:space="preserve">Peer partnering;</w:t>
            </w:r>
          </w:p>
          <w:p w:rsidR="00000000" w:rsidDel="00000000" w:rsidP="00000000" w:rsidRDefault="00000000" w:rsidRPr="00000000" w14:paraId="0000052A">
            <w:pPr>
              <w:pageBreakBefore w:val="0"/>
              <w:numPr>
                <w:ilvl w:val="0"/>
                <w:numId w:val="6"/>
              </w:numPr>
              <w:ind w:left="720" w:hanging="360"/>
              <w:rPr>
                <w:sz w:val="18"/>
                <w:szCs w:val="18"/>
              </w:rPr>
            </w:pPr>
            <w:r w:rsidDel="00000000" w:rsidR="00000000" w:rsidRPr="00000000">
              <w:rPr>
                <w:rFonts w:ascii="Calibri" w:cs="Calibri" w:eastAsia="Calibri" w:hAnsi="Calibri"/>
                <w:sz w:val="18"/>
                <w:szCs w:val="18"/>
                <w:vertAlign w:val="baseline"/>
                <w:rtl w:val="0"/>
              </w:rPr>
              <w:t xml:space="preserve">Using manipulatives;</w:t>
            </w:r>
          </w:p>
          <w:p w:rsidR="00000000" w:rsidDel="00000000" w:rsidP="00000000" w:rsidRDefault="00000000" w:rsidRPr="00000000" w14:paraId="0000052B">
            <w:pPr>
              <w:pageBreakBefore w:val="0"/>
              <w:numPr>
                <w:ilvl w:val="0"/>
                <w:numId w:val="6"/>
              </w:numPr>
              <w:ind w:left="720" w:hanging="360"/>
              <w:rPr>
                <w:sz w:val="18"/>
                <w:szCs w:val="18"/>
              </w:rPr>
            </w:pPr>
            <w:r w:rsidDel="00000000" w:rsidR="00000000" w:rsidRPr="00000000">
              <w:rPr>
                <w:rFonts w:ascii="Calibri" w:cs="Calibri" w:eastAsia="Calibri" w:hAnsi="Calibri"/>
                <w:sz w:val="18"/>
                <w:szCs w:val="18"/>
                <w:vertAlign w:val="baseline"/>
                <w:rtl w:val="0"/>
              </w:rPr>
              <w:t xml:space="preserve">Using pictures and graphic organizers;</w:t>
            </w:r>
          </w:p>
          <w:p w:rsidR="00000000" w:rsidDel="00000000" w:rsidP="00000000" w:rsidRDefault="00000000" w:rsidRPr="00000000" w14:paraId="0000052C">
            <w:pPr>
              <w:pageBreakBefore w:val="0"/>
              <w:numPr>
                <w:ilvl w:val="0"/>
                <w:numId w:val="6"/>
              </w:numPr>
              <w:ind w:left="720" w:hanging="360"/>
              <w:rPr>
                <w:b w:val="0"/>
                <w:sz w:val="18"/>
                <w:szCs w:val="18"/>
              </w:rPr>
            </w:pPr>
            <w:r w:rsidDel="00000000" w:rsidR="00000000" w:rsidRPr="00000000">
              <w:rPr>
                <w:rFonts w:ascii="Calibri" w:cs="Calibri" w:eastAsia="Calibri" w:hAnsi="Calibri"/>
                <w:sz w:val="18"/>
                <w:szCs w:val="18"/>
                <w:vertAlign w:val="baseline"/>
                <w:rtl w:val="0"/>
              </w:rPr>
              <w:t xml:space="preserve">Morning tutoring;</w:t>
            </w:r>
            <w:r w:rsidDel="00000000" w:rsidR="00000000" w:rsidRPr="00000000">
              <w:rPr>
                <w:rtl w:val="0"/>
              </w:rPr>
            </w:r>
          </w:p>
        </w:tc>
      </w:tr>
    </w:tbl>
    <w:p w:rsidR="00000000" w:rsidDel="00000000" w:rsidP="00000000" w:rsidRDefault="00000000" w:rsidRPr="00000000" w14:paraId="0000052F">
      <w:pPr>
        <w:pageBreakBefore w:val="0"/>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Math Curriculum</w:t>
      </w:r>
      <w:r w:rsidDel="00000000" w:rsidR="00000000" w:rsidRPr="00000000">
        <w:rPr>
          <w:rtl w:val="0"/>
        </w:rPr>
      </w:r>
    </w:p>
    <w:p w:rsidR="00000000" w:rsidDel="00000000" w:rsidP="00000000" w:rsidRDefault="00000000" w:rsidRPr="00000000" w14:paraId="00000530">
      <w:pPr>
        <w:pageBreakBefore w:val="0"/>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Grade One</w:t>
      </w:r>
      <w:r w:rsidDel="00000000" w:rsidR="00000000" w:rsidRPr="00000000">
        <w:rPr>
          <w:rtl w:val="0"/>
        </w:rPr>
      </w:r>
    </w:p>
    <w:tbl>
      <w:tblPr>
        <w:tblStyle w:val="Table15"/>
        <w:tblW w:w="15128.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1451"/>
        <w:gridCol w:w="1429"/>
        <w:gridCol w:w="2290"/>
        <w:gridCol w:w="3719"/>
        <w:gridCol w:w="1011"/>
        <w:gridCol w:w="2430"/>
        <w:gridCol w:w="278"/>
        <w:tblGridChange w:id="0">
          <w:tblGrid>
            <w:gridCol w:w="2520"/>
            <w:gridCol w:w="1451"/>
            <w:gridCol w:w="1429"/>
            <w:gridCol w:w="2290"/>
            <w:gridCol w:w="3719"/>
            <w:gridCol w:w="1011"/>
            <w:gridCol w:w="2430"/>
            <w:gridCol w:w="278"/>
          </w:tblGrid>
        </w:tblGridChange>
      </w:tblGrid>
      <w:tr>
        <w:trPr>
          <w:cantSplit w:val="0"/>
          <w:tblHeader w:val="0"/>
        </w:trPr>
        <w:tc>
          <w:tcPr>
            <w:gridSpan w:val="8"/>
            <w:vAlign w:val="top"/>
          </w:tcPr>
          <w:p w:rsidR="00000000" w:rsidDel="00000000" w:rsidP="00000000" w:rsidRDefault="00000000" w:rsidRPr="00000000" w14:paraId="00000531">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vertAlign w:val="baseline"/>
                <w:rtl w:val="0"/>
              </w:rPr>
              <w:t xml:space="preserve">Essential Question(s</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How do we use time in our daily lives? </w:t>
            </w:r>
            <w:r w:rsidDel="00000000" w:rsidR="00000000" w:rsidRPr="00000000">
              <w:rPr>
                <w:rtl w:val="0"/>
              </w:rPr>
            </w:r>
          </w:p>
        </w:tc>
      </w:tr>
      <w:tr>
        <w:trPr>
          <w:cantSplit w:val="0"/>
          <w:trHeight w:val="140" w:hRule="atLeast"/>
          <w:tblHeader w:val="0"/>
        </w:trPr>
        <w:tc>
          <w:tcPr>
            <w:gridSpan w:val="8"/>
            <w:vAlign w:val="top"/>
          </w:tcPr>
          <w:p w:rsidR="00000000" w:rsidDel="00000000" w:rsidP="00000000" w:rsidRDefault="00000000" w:rsidRPr="00000000" w14:paraId="00000539">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Hour, minute, second, half hour, clock face, minute hand, hour hand, second hand, analog, digital.</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41">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vertAlign w:val="baseline"/>
                <w:rtl w:val="0"/>
              </w:rPr>
              <w:t xml:space="preserve">Content: Measurement and Data</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49">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vertAlign w:val="baseline"/>
                <w:rtl w:val="0"/>
              </w:rPr>
              <w:t xml:space="preserve">B. Tell and write time.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51">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vertAlign w:val="baseline"/>
                <w:rtl w:val="0"/>
              </w:rPr>
              <w:t xml:space="preserve">Standards: 1.</w:t>
            </w:r>
            <w:r w:rsidDel="00000000" w:rsidR="00000000" w:rsidRPr="00000000">
              <w:rPr>
                <w:rFonts w:ascii="Calibri" w:cs="Calibri" w:eastAsia="Calibri" w:hAnsi="Calibri"/>
                <w:b w:val="1"/>
                <w:rtl w:val="0"/>
              </w:rPr>
              <w:t xml:space="preserve">MD.B.3</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59">
            <w:pPr>
              <w:pageBreakBefore w:val="0"/>
              <w:rPr>
                <w:rFonts w:ascii="Calibri" w:cs="Calibri" w:eastAsia="Calibri" w:hAnsi="Calibri"/>
                <w:vertAlign w:val="baseline"/>
              </w:rPr>
            </w:pPr>
            <w:r w:rsidDel="00000000" w:rsidR="00000000" w:rsidRPr="00000000">
              <w:rPr>
                <w:rFonts w:ascii="Calibri" w:cs="Calibri" w:eastAsia="Calibri" w:hAnsi="Calibri"/>
                <w:b w:val="1"/>
                <w:rtl w:val="0"/>
              </w:rPr>
              <w:t xml:space="preserve">Standards for Mathematical Practice:</w:t>
            </w:r>
            <w:r w:rsidDel="00000000" w:rsidR="00000000" w:rsidRPr="00000000">
              <w:rPr>
                <w:rFonts w:ascii="Calibri" w:cs="Calibri" w:eastAsia="Calibri" w:hAnsi="Calibri"/>
                <w:rtl w:val="0"/>
              </w:rPr>
              <w:t xml:space="preserve"> (MP6, MP7)</w:t>
            </w:r>
            <w:r w:rsidDel="00000000" w:rsidR="00000000" w:rsidRPr="00000000">
              <w:rPr>
                <w:rtl w:val="0"/>
              </w:rPr>
            </w:r>
          </w:p>
        </w:tc>
      </w:tr>
      <w:tr>
        <w:trPr>
          <w:cantSplit w:val="0"/>
          <w:tblHeader w:val="0"/>
        </w:trPr>
        <w:tc>
          <w:tcPr>
            <w:vAlign w:val="top"/>
          </w:tcPr>
          <w:p w:rsidR="00000000" w:rsidDel="00000000" w:rsidP="00000000" w:rsidRDefault="00000000" w:rsidRPr="00000000" w14:paraId="00000561">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562">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564">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gridSpan w:val="2"/>
            <w:vAlign w:val="top"/>
          </w:tcPr>
          <w:p w:rsidR="00000000" w:rsidDel="00000000" w:rsidP="00000000" w:rsidRDefault="00000000" w:rsidRPr="00000000" w14:paraId="00000567">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69">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 Tell and write time in hours and half-hours using analog and digital clocks.</w:t>
            </w:r>
          </w:p>
          <w:p w:rsidR="00000000" w:rsidDel="00000000" w:rsidP="00000000" w:rsidRDefault="00000000" w:rsidRPr="00000000" w14:paraId="0000056A">
            <w:pPr>
              <w:pageBreakBefore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MP6, MP7)</w:t>
            </w:r>
            <w:r w:rsidDel="00000000" w:rsidR="00000000" w:rsidRPr="00000000">
              <w:rPr>
                <w:rtl w:val="0"/>
              </w:rPr>
            </w:r>
          </w:p>
        </w:tc>
        <w:tc>
          <w:tcPr>
            <w:gridSpan w:val="2"/>
            <w:vAlign w:val="top"/>
          </w:tcPr>
          <w:p w:rsidR="00000000" w:rsidDel="00000000" w:rsidP="00000000" w:rsidRDefault="00000000" w:rsidRPr="00000000" w14:paraId="0000056B">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*Use the Judy Clock or SmartBoard to demonstrate telling time to the hour and half hour.  Model how to write time properly using both analog and digital units.       </w:t>
            </w:r>
          </w:p>
          <w:p w:rsidR="00000000" w:rsidDel="00000000" w:rsidP="00000000" w:rsidRDefault="00000000" w:rsidRPr="00000000" w14:paraId="0000056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*Play bingo game match analog to digital time.                                                               *Have children practice telling time in small groups using small clocks.         </w:t>
            </w:r>
          </w:p>
          <w:p w:rsidR="00000000" w:rsidDel="00000000" w:rsidP="00000000" w:rsidRDefault="00000000" w:rsidRPr="00000000" w14:paraId="0000056D">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6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*Survey class to gather data about times they eat dinner, go to sleep, wake up, etc.</w:t>
            </w:r>
          </w:p>
        </w:tc>
        <w:tc>
          <w:tcPr>
            <w:gridSpan w:val="3"/>
            <w:vAlign w:val="top"/>
          </w:tcPr>
          <w:p w:rsidR="00000000" w:rsidDel="00000000" w:rsidP="00000000" w:rsidRDefault="00000000" w:rsidRPr="00000000" w14:paraId="0000057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Ideas to support telling time: </w:t>
            </w:r>
          </w:p>
          <w:p w:rsidR="00000000" w:rsidDel="00000000" w:rsidP="00000000" w:rsidRDefault="00000000" w:rsidRPr="00000000" w14:paraId="00000571">
            <w:pPr>
              <w:pageBreakBefore w:val="0"/>
              <w:numPr>
                <w:ilvl w:val="0"/>
                <w:numId w:val="13"/>
              </w:numPr>
              <w:ind w:left="720" w:hanging="360"/>
              <w:rPr>
                <w:sz w:val="20"/>
                <w:szCs w:val="20"/>
              </w:rPr>
            </w:pPr>
            <w:r w:rsidDel="00000000" w:rsidR="00000000" w:rsidRPr="00000000">
              <w:rPr>
                <w:rFonts w:ascii="Calibri" w:cs="Calibri" w:eastAsia="Calibri" w:hAnsi="Calibri"/>
                <w:sz w:val="20"/>
                <w:szCs w:val="20"/>
                <w:vertAlign w:val="baseline"/>
                <w:rtl w:val="0"/>
              </w:rPr>
              <w:t xml:space="preserve">within a day, the hour hand goes around a clock twice (the hand moves only in one direction)</w:t>
            </w:r>
          </w:p>
          <w:p w:rsidR="00000000" w:rsidDel="00000000" w:rsidP="00000000" w:rsidRDefault="00000000" w:rsidRPr="00000000" w14:paraId="00000572">
            <w:pPr>
              <w:pageBreakBefore w:val="0"/>
              <w:numPr>
                <w:ilvl w:val="0"/>
                <w:numId w:val="13"/>
              </w:numPr>
              <w:ind w:left="720" w:hanging="360"/>
              <w:rPr>
                <w:sz w:val="20"/>
                <w:szCs w:val="20"/>
              </w:rPr>
            </w:pPr>
            <w:r w:rsidDel="00000000" w:rsidR="00000000" w:rsidRPr="00000000">
              <w:rPr>
                <w:rFonts w:ascii="Calibri" w:cs="Calibri" w:eastAsia="Calibri" w:hAnsi="Calibri"/>
                <w:sz w:val="20"/>
                <w:szCs w:val="20"/>
                <w:vertAlign w:val="baseline"/>
                <w:rtl w:val="0"/>
              </w:rPr>
              <w:t xml:space="preserve">when the hour hand points exactly to a number, the time is exactly on the hour</w:t>
            </w:r>
          </w:p>
          <w:p w:rsidR="00000000" w:rsidDel="00000000" w:rsidP="00000000" w:rsidRDefault="00000000" w:rsidRPr="00000000" w14:paraId="00000573">
            <w:pPr>
              <w:pageBreakBefore w:val="0"/>
              <w:numPr>
                <w:ilvl w:val="0"/>
                <w:numId w:val="13"/>
              </w:numPr>
              <w:ind w:left="720" w:hanging="360"/>
              <w:rPr>
                <w:sz w:val="20"/>
                <w:szCs w:val="20"/>
              </w:rPr>
            </w:pPr>
            <w:r w:rsidDel="00000000" w:rsidR="00000000" w:rsidRPr="00000000">
              <w:rPr>
                <w:rFonts w:ascii="Calibri" w:cs="Calibri" w:eastAsia="Calibri" w:hAnsi="Calibri"/>
                <w:sz w:val="20"/>
                <w:szCs w:val="20"/>
                <w:vertAlign w:val="baseline"/>
                <w:rtl w:val="0"/>
              </w:rPr>
              <w:t xml:space="preserve">time on the hour is written in the same manner as it appears on a digital clock</w:t>
            </w:r>
          </w:p>
          <w:p w:rsidR="00000000" w:rsidDel="00000000" w:rsidP="00000000" w:rsidRDefault="00000000" w:rsidRPr="00000000" w14:paraId="00000574">
            <w:pPr>
              <w:pageBreakBefore w:val="0"/>
              <w:numPr>
                <w:ilvl w:val="0"/>
                <w:numId w:val="13"/>
              </w:numPr>
              <w:ind w:left="720" w:hanging="360"/>
              <w:rPr>
                <w:sz w:val="20"/>
                <w:szCs w:val="20"/>
              </w:rPr>
            </w:pPr>
            <w:r w:rsidDel="00000000" w:rsidR="00000000" w:rsidRPr="00000000">
              <w:rPr>
                <w:rFonts w:ascii="Calibri" w:cs="Calibri" w:eastAsia="Calibri" w:hAnsi="Calibri"/>
                <w:sz w:val="20"/>
                <w:szCs w:val="20"/>
                <w:vertAlign w:val="baseline"/>
                <w:rtl w:val="0"/>
              </w:rPr>
              <w:t xml:space="preserve">the hour hand moves as time passes, so when it is half way between two numbers it is at the half hour </w:t>
            </w:r>
          </w:p>
          <w:p w:rsidR="00000000" w:rsidDel="00000000" w:rsidP="00000000" w:rsidRDefault="00000000" w:rsidRPr="00000000" w14:paraId="00000575">
            <w:pPr>
              <w:pageBreakBefore w:val="0"/>
              <w:numPr>
                <w:ilvl w:val="0"/>
                <w:numId w:val="13"/>
              </w:numPr>
              <w:ind w:left="720" w:hanging="360"/>
              <w:rPr>
                <w:sz w:val="20"/>
                <w:szCs w:val="20"/>
              </w:rPr>
            </w:pPr>
            <w:r w:rsidDel="00000000" w:rsidR="00000000" w:rsidRPr="00000000">
              <w:rPr>
                <w:rFonts w:ascii="Calibri" w:cs="Calibri" w:eastAsia="Calibri" w:hAnsi="Calibri"/>
                <w:sz w:val="20"/>
                <w:szCs w:val="20"/>
                <w:vertAlign w:val="baseline"/>
                <w:rtl w:val="0"/>
              </w:rPr>
              <w:t xml:space="preserve">there are 60 minutes in one hour; so halfway between an hour, 30 minutes have passed  </w:t>
            </w:r>
            <w:r w:rsidDel="00000000" w:rsidR="00000000" w:rsidRPr="00000000">
              <w:drawing>
                <wp:anchor allowOverlap="1" behindDoc="0" distB="0" distT="0" distL="114300" distR="114300" hidden="0" layoutInCell="1" locked="0" relativeHeight="0" simplePos="0">
                  <wp:simplePos x="0" y="0"/>
                  <wp:positionH relativeFrom="column">
                    <wp:posOffset>3017520</wp:posOffset>
                  </wp:positionH>
                  <wp:positionV relativeFrom="paragraph">
                    <wp:posOffset>253365</wp:posOffset>
                  </wp:positionV>
                  <wp:extent cx="914400" cy="914400"/>
                  <wp:effectExtent b="0" l="0" r="0" t="0"/>
                  <wp:wrapNone/>
                  <wp:docPr id="6"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576">
            <w:pPr>
              <w:pageBreakBefore w:val="0"/>
              <w:numPr>
                <w:ilvl w:val="0"/>
                <w:numId w:val="13"/>
              </w:numPr>
              <w:ind w:left="720" w:hanging="360"/>
              <w:rPr>
                <w:sz w:val="20"/>
                <w:szCs w:val="20"/>
              </w:rPr>
            </w:pPr>
            <w:r w:rsidDel="00000000" w:rsidR="00000000" w:rsidRPr="00000000">
              <w:rPr>
                <w:rFonts w:ascii="Calibri" w:cs="Calibri" w:eastAsia="Calibri" w:hAnsi="Calibri"/>
                <w:sz w:val="20"/>
                <w:szCs w:val="20"/>
                <w:vertAlign w:val="baseline"/>
                <w:rtl w:val="0"/>
              </w:rPr>
              <w:t xml:space="preserve">half hour is written with “30” after the colon</w:t>
            </w:r>
          </w:p>
          <w:p w:rsidR="00000000" w:rsidDel="00000000" w:rsidP="00000000" w:rsidRDefault="00000000" w:rsidRPr="00000000" w14:paraId="00000577">
            <w:pPr>
              <w:pageBreakBefore w:val="0"/>
              <w:ind w:left="360" w:firstLine="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7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p w:rsidR="00000000" w:rsidDel="00000000" w:rsidP="00000000" w:rsidRDefault="00000000" w:rsidRPr="00000000" w14:paraId="00000579">
            <w:pPr>
              <w:pageBreakBefore w:val="0"/>
              <w:rPr>
                <w:rFonts w:ascii="Calibri" w:cs="Calibri" w:eastAsia="Calibri" w:hAnsi="Calibri"/>
                <w:sz w:val="18"/>
                <w:szCs w:val="18"/>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sz w:val="16"/>
                <w:szCs w:val="16"/>
                <w:vertAlign w:val="baseline"/>
                <w:rtl w:val="0"/>
              </w:rPr>
              <w:t xml:space="preserve"> </w:t>
            </w:r>
            <w:r w:rsidDel="00000000" w:rsidR="00000000" w:rsidRPr="00000000">
              <w:rPr>
                <w:rFonts w:ascii="Calibri" w:cs="Calibri" w:eastAsia="Calibri" w:hAnsi="Calibri"/>
                <w:sz w:val="18"/>
                <w:szCs w:val="18"/>
                <w:vertAlign w:val="baseline"/>
                <w:rtl w:val="0"/>
              </w:rPr>
              <w:t xml:space="preserve">“It is 4 o’clock”                        </w:t>
            </w:r>
          </w:p>
          <w:p w:rsidR="00000000" w:rsidDel="00000000" w:rsidP="00000000" w:rsidRDefault="00000000" w:rsidRPr="00000000" w14:paraId="0000057A">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57B">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57C">
            <w:pPr>
              <w:pageBreakBefore w:val="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“It is halfway between 8 o’clock and 9 o’clock. It is 8:30.” </w:t>
            </w:r>
          </w:p>
          <w:p w:rsidR="00000000" w:rsidDel="00000000" w:rsidP="00000000" w:rsidRDefault="00000000" w:rsidRPr="00000000" w14:paraId="0000057D">
            <w:pPr>
              <w:pageBreakBefore w:val="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The idea of 30 being “halfway” is difficult for students to grasp. Students can write the numbers from 0  60 counting by tens on a sentence strip. Fold the paper in half and determine that halfway between 0 and 60 is 30. A number line on an interactive whiteboard may also be used to </w:t>
            </w:r>
            <w:r w:rsidDel="00000000" w:rsidR="00000000" w:rsidRPr="00000000">
              <w:drawing>
                <wp:anchor allowOverlap="1" behindDoc="0" distB="0" distT="0" distL="114300" distR="114300" hidden="0" layoutInCell="1" locked="0" relativeHeight="0" simplePos="0">
                  <wp:simplePos x="0" y="0"/>
                  <wp:positionH relativeFrom="column">
                    <wp:posOffset>3474720</wp:posOffset>
                  </wp:positionH>
                  <wp:positionV relativeFrom="paragraph">
                    <wp:posOffset>324485</wp:posOffset>
                  </wp:positionV>
                  <wp:extent cx="914400" cy="914400"/>
                  <wp:effectExtent b="0" l="0" r="0" t="0"/>
                  <wp:wrapNone/>
                  <wp:docPr id="8"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57E">
            <w:pPr>
              <w:pageBreakBefore w:val="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demonstrate this.</w:t>
            </w:r>
          </w:p>
          <w:p w:rsidR="00000000" w:rsidDel="00000000" w:rsidP="00000000" w:rsidRDefault="00000000" w:rsidRPr="00000000" w14:paraId="0000057F">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580">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581">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582">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583">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584">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85">
            <w:pPr>
              <w:pageBreakBefore w:val="0"/>
              <w:rPr>
                <w:rFonts w:ascii="Calibri" w:cs="Calibri" w:eastAsia="Calibri" w:hAnsi="Calibri"/>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58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Literature: </w:t>
            </w:r>
          </w:p>
          <w:p w:rsidR="00000000" w:rsidDel="00000000" w:rsidP="00000000" w:rsidRDefault="00000000" w:rsidRPr="00000000" w14:paraId="00000589">
            <w:pPr>
              <w:pageBreakBefore w:val="0"/>
              <w:rPr>
                <w:rFonts w:ascii="Calibri" w:cs="Calibri" w:eastAsia="Calibri" w:hAnsi="Calibri"/>
                <w:sz w:val="20"/>
                <w:szCs w:val="20"/>
                <w:u w:val="single"/>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sz w:val="20"/>
                <w:szCs w:val="20"/>
                <w:u w:val="single"/>
                <w:vertAlign w:val="baseline"/>
                <w:rtl w:val="0"/>
              </w:rPr>
              <w:t xml:space="preserve">The Grouchy Ladybug</w:t>
            </w:r>
          </w:p>
          <w:p w:rsidR="00000000" w:rsidDel="00000000" w:rsidP="00000000" w:rsidRDefault="00000000" w:rsidRPr="00000000" w14:paraId="0000058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By: Eric Carle      </w:t>
            </w:r>
          </w:p>
          <w:p w:rsidR="00000000" w:rsidDel="00000000" w:rsidP="00000000" w:rsidRDefault="00000000" w:rsidRPr="00000000" w14:paraId="0000058B">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8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Social Studies: Create a time line of the students’ day.  </w:t>
            </w:r>
          </w:p>
          <w:p w:rsidR="00000000" w:rsidDel="00000000" w:rsidP="00000000" w:rsidRDefault="00000000" w:rsidRPr="00000000" w14:paraId="0000058D">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8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Science: Sun rise and sun set.</w:t>
            </w:r>
          </w:p>
          <w:p w:rsidR="00000000" w:rsidDel="00000000" w:rsidP="00000000" w:rsidRDefault="00000000" w:rsidRPr="00000000" w14:paraId="0000058F">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Health:  How much sleep is needed?  </w:t>
            </w:r>
          </w:p>
          <w:p w:rsidR="00000000" w:rsidDel="00000000" w:rsidP="00000000" w:rsidRDefault="00000000" w:rsidRPr="00000000" w14:paraId="0000059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sz w:val="20"/>
                <w:szCs w:val="20"/>
                <w:vertAlign w:val="baseline"/>
                <w:rtl w:val="0"/>
              </w:rPr>
              <w:t xml:space="preserve">                                               Physical Education:  Use of the stopwatch.</w:t>
            </w:r>
            <w:r w:rsidDel="00000000" w:rsidR="00000000" w:rsidRPr="00000000">
              <w:rPr>
                <w:rtl w:val="0"/>
              </w:rPr>
            </w:r>
          </w:p>
        </w:tc>
      </w:tr>
      <w:tr>
        <w:trPr>
          <w:cantSplit w:val="0"/>
          <w:trHeight w:val="100" w:hRule="atLeast"/>
          <w:tblHeader w:val="0"/>
        </w:trPr>
        <w:tc>
          <w:tcPr>
            <w:gridSpan w:val="8"/>
            <w:vAlign w:val="top"/>
          </w:tcPr>
          <w:p w:rsidR="00000000" w:rsidDel="00000000" w:rsidP="00000000" w:rsidRDefault="00000000" w:rsidRPr="00000000" w14:paraId="00000592">
            <w:pPr>
              <w:pageBreakBefore w:val="0"/>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8"/>
                <w:szCs w:val="28"/>
                <w:vertAlign w:val="baseline"/>
                <w:rtl w:val="0"/>
              </w:rPr>
              <w:t xml:space="preserve">Differentiation/Modifications/Accommodations</w:t>
            </w:r>
            <w:r w:rsidDel="00000000" w:rsidR="00000000" w:rsidRPr="00000000">
              <w:rPr>
                <w:rtl w:val="0"/>
              </w:rPr>
            </w:r>
          </w:p>
        </w:tc>
      </w:tr>
      <w:tr>
        <w:trPr>
          <w:cantSplit w:val="0"/>
          <w:trHeight w:val="100" w:hRule="atLeast"/>
          <w:tblHeader w:val="0"/>
        </w:trPr>
        <w:tc>
          <w:tcPr>
            <w:gridSpan w:val="2"/>
            <w:vAlign w:val="top"/>
          </w:tcPr>
          <w:p w:rsidR="00000000" w:rsidDel="00000000" w:rsidP="00000000" w:rsidRDefault="00000000" w:rsidRPr="00000000" w14:paraId="0000059A">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59C">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59E">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59F">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rHeight w:val="4720" w:hRule="atLeast"/>
          <w:tblHeader w:val="0"/>
        </w:trPr>
        <w:tc>
          <w:tcPr>
            <w:gridSpan w:val="2"/>
            <w:vAlign w:val="top"/>
          </w:tcPr>
          <w:p w:rsidR="00000000" w:rsidDel="00000000" w:rsidP="00000000" w:rsidRDefault="00000000" w:rsidRPr="00000000" w14:paraId="000005A2">
            <w:pPr>
              <w:pageBreakBefore w:val="0"/>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Envision 2020</w:t>
            </w:r>
            <w:r w:rsidDel="00000000" w:rsidR="00000000" w:rsidRPr="00000000">
              <w:rPr>
                <w:rFonts w:ascii="Calibri" w:cs="Calibri" w:eastAsia="Calibri" w:hAnsi="Calibri"/>
                <w:sz w:val="22"/>
                <w:szCs w:val="22"/>
                <w:vertAlign w:val="baseline"/>
                <w:rtl w:val="0"/>
              </w:rPr>
              <w:t xml:space="preserve"> advanced/enrichment practice; </w:t>
            </w:r>
          </w:p>
          <w:p w:rsidR="00000000" w:rsidDel="00000000" w:rsidP="00000000" w:rsidRDefault="00000000" w:rsidRPr="00000000" w14:paraId="000005A3">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Adjusting the pace of the lessons; Curriculum compacted; </w:t>
            </w:r>
          </w:p>
          <w:p w:rsidR="00000000" w:rsidDel="00000000" w:rsidP="00000000" w:rsidRDefault="00000000" w:rsidRPr="00000000" w14:paraId="000005A4">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Inquiry based instruction; Independent study; </w:t>
            </w:r>
          </w:p>
          <w:p w:rsidR="00000000" w:rsidDel="00000000" w:rsidP="00000000" w:rsidRDefault="00000000" w:rsidRPr="00000000" w14:paraId="000005A5">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High order thinking skill; </w:t>
            </w:r>
          </w:p>
          <w:p w:rsidR="00000000" w:rsidDel="00000000" w:rsidP="00000000" w:rsidRDefault="00000000" w:rsidRPr="00000000" w14:paraId="000005A6">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Interest based content; </w:t>
            </w:r>
          </w:p>
          <w:p w:rsidR="00000000" w:rsidDel="00000000" w:rsidP="00000000" w:rsidRDefault="00000000" w:rsidRPr="00000000" w14:paraId="000005A7">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Student driven; </w:t>
            </w:r>
          </w:p>
          <w:p w:rsidR="00000000" w:rsidDel="00000000" w:rsidP="00000000" w:rsidRDefault="00000000" w:rsidRPr="00000000" w14:paraId="000005A8">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Real world problems and scenarios</w:t>
            </w:r>
          </w:p>
        </w:tc>
        <w:tc>
          <w:tcPr>
            <w:gridSpan w:val="2"/>
            <w:vAlign w:val="top"/>
          </w:tcPr>
          <w:p w:rsidR="00000000" w:rsidDel="00000000" w:rsidP="00000000" w:rsidRDefault="00000000" w:rsidRPr="00000000" w14:paraId="000005AA">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Pre-teaching of vocabulary and concepts; </w:t>
            </w:r>
          </w:p>
          <w:p w:rsidR="00000000" w:rsidDel="00000000" w:rsidP="00000000" w:rsidRDefault="00000000" w:rsidRPr="00000000" w14:paraId="000005AB">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Visual learning including graphic organizers and pictures; </w:t>
            </w:r>
          </w:p>
          <w:p w:rsidR="00000000" w:rsidDel="00000000" w:rsidP="00000000" w:rsidRDefault="00000000" w:rsidRPr="00000000" w14:paraId="000005AC">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Use of cognates to increase comprehension;</w:t>
            </w:r>
          </w:p>
          <w:p w:rsidR="00000000" w:rsidDel="00000000" w:rsidP="00000000" w:rsidRDefault="00000000" w:rsidRPr="00000000" w14:paraId="000005AD">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modeling; </w:t>
            </w:r>
          </w:p>
          <w:p w:rsidR="00000000" w:rsidDel="00000000" w:rsidP="00000000" w:rsidRDefault="00000000" w:rsidRPr="00000000" w14:paraId="000005AE">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Pairing beginning students with higher level English language students;</w:t>
            </w:r>
          </w:p>
          <w:p w:rsidR="00000000" w:rsidDel="00000000" w:rsidP="00000000" w:rsidRDefault="00000000" w:rsidRPr="00000000" w14:paraId="000005AF">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5B0">
            <w:pPr>
              <w:pageBreakBefore w:val="0"/>
              <w:numPr>
                <w:ilvl w:val="0"/>
                <w:numId w:val="1"/>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Scaffolding (think-pair-share, cooperative learning groups, teacher think a louds)</w:t>
            </w:r>
            <w:r w:rsidDel="00000000" w:rsidR="00000000" w:rsidRPr="00000000">
              <w:rPr>
                <w:rtl w:val="0"/>
              </w:rPr>
            </w:r>
          </w:p>
        </w:tc>
        <w:tc>
          <w:tcPr>
            <w:vAlign w:val="top"/>
          </w:tcPr>
          <w:p w:rsidR="00000000" w:rsidDel="00000000" w:rsidP="00000000" w:rsidRDefault="00000000" w:rsidRPr="00000000" w14:paraId="000005B2">
            <w:pPr>
              <w:pageBreakBefore w:val="0"/>
              <w:numPr>
                <w:ilvl w:val="0"/>
                <w:numId w:val="3"/>
              </w:numPr>
              <w:ind w:left="1080" w:hanging="360"/>
              <w:rPr>
                <w:sz w:val="22"/>
                <w:szCs w:val="22"/>
              </w:rPr>
            </w:pPr>
            <w:r w:rsidDel="00000000" w:rsidR="00000000" w:rsidRPr="00000000">
              <w:rPr>
                <w:rFonts w:ascii="Calibri" w:cs="Calibri" w:eastAsia="Calibri" w:hAnsi="Calibri"/>
                <w:sz w:val="22"/>
                <w:szCs w:val="22"/>
                <w:vertAlign w:val="baseline"/>
                <w:rtl w:val="0"/>
              </w:rPr>
              <w:t xml:space="preserve">Use of visual and multi-sensory formats; Use of assisted technology; Use of prompts; Modification of content and student product; Testing accommodations and authentic assessments </w:t>
            </w:r>
            <w:r w:rsidDel="00000000" w:rsidR="00000000" w:rsidRPr="00000000">
              <w:rPr>
                <w:rtl w:val="0"/>
              </w:rPr>
            </w:r>
          </w:p>
          <w:p w:rsidR="00000000" w:rsidDel="00000000" w:rsidP="00000000" w:rsidRDefault="00000000" w:rsidRPr="00000000" w14:paraId="000005B3">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RTI approaches: prevent</w:t>
            </w:r>
          </w:p>
          <w:p w:rsidR="00000000" w:rsidDel="00000000" w:rsidP="00000000" w:rsidRDefault="00000000" w:rsidRPr="00000000" w14:paraId="000005B4">
            <w:pPr>
              <w:pageBreakBefore w:val="0"/>
              <w:ind w:left="108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misconceptions, error intervention, reteaching set, reteaching worksheets</w:t>
            </w:r>
          </w:p>
          <w:p w:rsidR="00000000" w:rsidDel="00000000" w:rsidP="00000000" w:rsidRDefault="00000000" w:rsidRPr="00000000" w14:paraId="000005B5">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5B6">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5B7">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5B8">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5B9">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Manipulatives</w:t>
            </w:r>
          </w:p>
          <w:p w:rsidR="00000000" w:rsidDel="00000000" w:rsidP="00000000" w:rsidRDefault="00000000" w:rsidRPr="00000000" w14:paraId="000005BA">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Video tutorials </w:t>
            </w:r>
          </w:p>
          <w:p w:rsidR="00000000" w:rsidDel="00000000" w:rsidP="00000000" w:rsidRDefault="00000000" w:rsidRPr="00000000" w14:paraId="000005BB">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Color coding methods</w:t>
            </w:r>
          </w:p>
          <w:p w:rsidR="00000000" w:rsidDel="00000000" w:rsidP="00000000" w:rsidRDefault="00000000" w:rsidRPr="00000000" w14:paraId="000005BC">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Flashcards </w:t>
            </w:r>
          </w:p>
          <w:p w:rsidR="00000000" w:rsidDel="00000000" w:rsidP="00000000" w:rsidRDefault="00000000" w:rsidRPr="00000000" w14:paraId="000005BD">
            <w:pPr>
              <w:pageBreakBefore w:val="0"/>
              <w:rPr>
                <w:rFonts w:ascii="Calibri" w:cs="Calibri" w:eastAsia="Calibri" w:hAnsi="Calibri"/>
                <w:b w:val="0"/>
                <w:sz w:val="22"/>
                <w:szCs w:val="22"/>
                <w:vertAlign w:val="baseline"/>
              </w:rPr>
            </w:pPr>
            <w:r w:rsidDel="00000000" w:rsidR="00000000" w:rsidRPr="00000000">
              <w:rPr>
                <w:rFonts w:ascii="Arial" w:cs="Arial" w:eastAsia="Arial" w:hAnsi="Arial"/>
                <w:sz w:val="22"/>
                <w:szCs w:val="22"/>
                <w:vertAlign w:val="baseline"/>
                <w:rtl w:val="0"/>
              </w:rPr>
              <w:t xml:space="preserve">Refer to each student’s IEP for more specific modifications</w:t>
            </w:r>
            <w:r w:rsidDel="00000000" w:rsidR="00000000" w:rsidRPr="00000000">
              <w:rPr>
                <w:rtl w:val="0"/>
              </w:rPr>
            </w:r>
          </w:p>
        </w:tc>
        <w:tc>
          <w:tcPr>
            <w:gridSpan w:val="3"/>
            <w:vAlign w:val="top"/>
          </w:tcPr>
          <w:p w:rsidR="00000000" w:rsidDel="00000000" w:rsidP="00000000" w:rsidRDefault="00000000" w:rsidRPr="00000000" w14:paraId="000005BE">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Diagnostic testing; </w:t>
            </w:r>
          </w:p>
          <w:p w:rsidR="00000000" w:rsidDel="00000000" w:rsidP="00000000" w:rsidRDefault="00000000" w:rsidRPr="00000000" w14:paraId="000005BF">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Oral assessment; </w:t>
            </w:r>
          </w:p>
          <w:p w:rsidR="00000000" w:rsidDel="00000000" w:rsidP="00000000" w:rsidRDefault="00000000" w:rsidRPr="00000000" w14:paraId="000005C0">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Differentiating various lessons and assessments; </w:t>
            </w:r>
          </w:p>
          <w:p w:rsidR="00000000" w:rsidDel="00000000" w:rsidP="00000000" w:rsidRDefault="00000000" w:rsidRPr="00000000" w14:paraId="000005C1">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One on one instruction and small group instruction; </w:t>
            </w:r>
          </w:p>
          <w:p w:rsidR="00000000" w:rsidDel="00000000" w:rsidP="00000000" w:rsidRDefault="00000000" w:rsidRPr="00000000" w14:paraId="000005C2">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Peer partnering;</w:t>
            </w:r>
          </w:p>
          <w:p w:rsidR="00000000" w:rsidDel="00000000" w:rsidP="00000000" w:rsidRDefault="00000000" w:rsidRPr="00000000" w14:paraId="000005C3">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5C4">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pictures and graphic organizers;</w:t>
            </w:r>
          </w:p>
          <w:p w:rsidR="00000000" w:rsidDel="00000000" w:rsidP="00000000" w:rsidRDefault="00000000" w:rsidRPr="00000000" w14:paraId="000005C5">
            <w:pPr>
              <w:pageBreakBefore w:val="0"/>
              <w:numPr>
                <w:ilvl w:val="0"/>
                <w:numId w:val="6"/>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Morning tutoring;</w:t>
            </w:r>
            <w:r w:rsidDel="00000000" w:rsidR="00000000" w:rsidRPr="00000000">
              <w:rPr>
                <w:rtl w:val="0"/>
              </w:rPr>
            </w:r>
          </w:p>
        </w:tc>
      </w:tr>
    </w:tbl>
    <w:p w:rsidR="00000000" w:rsidDel="00000000" w:rsidP="00000000" w:rsidRDefault="00000000" w:rsidRPr="00000000" w14:paraId="000005C8">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C9">
      <w:pPr>
        <w:pageBreakBefore w:val="0"/>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C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C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C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C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C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C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D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D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D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D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D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D5">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D6">
      <w:pPr>
        <w:pageBreakBefore w:val="0"/>
        <w:jc w:val="cente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5D7">
      <w:pPr>
        <w:pageBreakBefore w:val="0"/>
        <w:jc w:val="left"/>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5D8">
      <w:pPr>
        <w:pageBreakBefore w:val="0"/>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Math Curriculum</w:t>
      </w:r>
      <w:r w:rsidDel="00000000" w:rsidR="00000000" w:rsidRPr="00000000">
        <w:rPr>
          <w:rtl w:val="0"/>
        </w:rPr>
      </w:r>
    </w:p>
    <w:p w:rsidR="00000000" w:rsidDel="00000000" w:rsidP="00000000" w:rsidRDefault="00000000" w:rsidRPr="00000000" w14:paraId="000005D9">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One</w:t>
      </w:r>
      <w:r w:rsidDel="00000000" w:rsidR="00000000" w:rsidRPr="00000000">
        <w:rPr>
          <w:rtl w:val="0"/>
        </w:rPr>
      </w:r>
    </w:p>
    <w:tbl>
      <w:tblPr>
        <w:tblStyle w:val="Table16"/>
        <w:tblW w:w="138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3"/>
        <w:gridCol w:w="2680"/>
        <w:gridCol w:w="7199"/>
        <w:gridCol w:w="1834"/>
        <w:tblGridChange w:id="0">
          <w:tblGrid>
            <w:gridCol w:w="2103"/>
            <w:gridCol w:w="2680"/>
            <w:gridCol w:w="7199"/>
            <w:gridCol w:w="1834"/>
          </w:tblGrid>
        </w:tblGridChange>
      </w:tblGrid>
      <w:tr>
        <w:trPr>
          <w:cantSplit w:val="0"/>
          <w:trHeight w:val="240" w:hRule="atLeast"/>
          <w:tblHeader w:val="0"/>
        </w:trPr>
        <w:tc>
          <w:tcPr>
            <w:gridSpan w:val="4"/>
            <w:vAlign w:val="top"/>
          </w:tcPr>
          <w:p w:rsidR="00000000" w:rsidDel="00000000" w:rsidP="00000000" w:rsidRDefault="00000000" w:rsidRPr="00000000" w14:paraId="000005DA">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w:t>
            </w:r>
            <w:r w:rsidDel="00000000" w:rsidR="00000000" w:rsidRPr="00000000">
              <w:rPr>
                <w:rFonts w:ascii="Calibri" w:cs="Calibri" w:eastAsia="Calibri" w:hAnsi="Calibri"/>
                <w:sz w:val="22"/>
                <w:szCs w:val="22"/>
                <w:vertAlign w:val="baseline"/>
                <w:rtl w:val="0"/>
              </w:rPr>
              <w:t xml:space="preserve">How can the collection, organization, interpretation, and display of data be used to answer questions?</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tc>
      </w:tr>
      <w:tr>
        <w:trPr>
          <w:cantSplit w:val="0"/>
          <w:trHeight w:val="240" w:hRule="atLeast"/>
          <w:tblHeader w:val="0"/>
        </w:trPr>
        <w:tc>
          <w:tcPr>
            <w:gridSpan w:val="4"/>
            <w:vAlign w:val="top"/>
          </w:tcPr>
          <w:p w:rsidR="00000000" w:rsidDel="00000000" w:rsidP="00000000" w:rsidRDefault="00000000" w:rsidRPr="00000000" w14:paraId="000005DE">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Graphs- bar/picture, most, greatest, least, more, less.</w:t>
            </w:r>
            <w:r w:rsidDel="00000000" w:rsidR="00000000" w:rsidRPr="00000000">
              <w:rPr>
                <w:rtl w:val="0"/>
              </w:rPr>
            </w:r>
          </w:p>
        </w:tc>
      </w:tr>
      <w:tr>
        <w:trPr>
          <w:cantSplit w:val="0"/>
          <w:trHeight w:val="240" w:hRule="atLeast"/>
          <w:tblHeader w:val="0"/>
        </w:trPr>
        <w:tc>
          <w:tcPr>
            <w:gridSpan w:val="4"/>
            <w:vAlign w:val="top"/>
          </w:tcPr>
          <w:p w:rsidR="00000000" w:rsidDel="00000000" w:rsidP="00000000" w:rsidRDefault="00000000" w:rsidRPr="00000000" w14:paraId="000005E2">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Measurement and Data</w:t>
            </w:r>
            <w:r w:rsidDel="00000000" w:rsidR="00000000" w:rsidRPr="00000000">
              <w:rPr>
                <w:rtl w:val="0"/>
              </w:rPr>
            </w:r>
          </w:p>
        </w:tc>
      </w:tr>
      <w:tr>
        <w:trPr>
          <w:cantSplit w:val="0"/>
          <w:trHeight w:val="240" w:hRule="atLeast"/>
          <w:tblHeader w:val="0"/>
        </w:trPr>
        <w:tc>
          <w:tcPr>
            <w:gridSpan w:val="4"/>
            <w:vAlign w:val="top"/>
          </w:tcPr>
          <w:p w:rsidR="00000000" w:rsidDel="00000000" w:rsidP="00000000" w:rsidRDefault="00000000" w:rsidRPr="00000000" w14:paraId="000005E6">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 Represent and interpret data.  </w:t>
            </w:r>
            <w:r w:rsidDel="00000000" w:rsidR="00000000" w:rsidRPr="00000000">
              <w:rPr>
                <w:rtl w:val="0"/>
              </w:rPr>
            </w:r>
          </w:p>
        </w:tc>
      </w:tr>
      <w:tr>
        <w:trPr>
          <w:cantSplit w:val="0"/>
          <w:trHeight w:val="240" w:hRule="atLeast"/>
          <w:tblHeader w:val="0"/>
        </w:trPr>
        <w:tc>
          <w:tcPr>
            <w:gridSpan w:val="4"/>
            <w:vAlign w:val="top"/>
          </w:tcPr>
          <w:p w:rsidR="00000000" w:rsidDel="00000000" w:rsidP="00000000" w:rsidRDefault="00000000" w:rsidRPr="00000000" w14:paraId="000005EA">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vertAlign w:val="baseline"/>
                <w:rtl w:val="0"/>
              </w:rPr>
              <w:t xml:space="preserve">Standards: 1. MD</w:t>
            </w:r>
            <w:r w:rsidDel="00000000" w:rsidR="00000000" w:rsidRPr="00000000">
              <w:rPr>
                <w:rtl w:val="0"/>
              </w:rPr>
            </w:r>
          </w:p>
        </w:tc>
      </w:tr>
      <w:tr>
        <w:trPr>
          <w:cantSplit w:val="0"/>
          <w:trHeight w:val="240" w:hRule="atLeast"/>
          <w:tblHeader w:val="0"/>
        </w:trPr>
        <w:tc>
          <w:tcPr>
            <w:gridSpan w:val="4"/>
            <w:vAlign w:val="top"/>
          </w:tcPr>
          <w:p w:rsidR="00000000" w:rsidDel="00000000" w:rsidP="00000000" w:rsidRDefault="00000000" w:rsidRPr="00000000" w14:paraId="000005EE">
            <w:pPr>
              <w:pageBreakBefore w:val="0"/>
              <w:rPr>
                <w:rFonts w:ascii="Calibri" w:cs="Calibri" w:eastAsia="Calibri" w:hAnsi="Calibri"/>
                <w:vertAlign w:val="baseline"/>
              </w:rPr>
            </w:pPr>
            <w:r w:rsidDel="00000000" w:rsidR="00000000" w:rsidRPr="00000000">
              <w:rPr>
                <w:rFonts w:ascii="Calibri" w:cs="Calibri" w:eastAsia="Calibri" w:hAnsi="Calibri"/>
                <w:b w:val="1"/>
                <w:rtl w:val="0"/>
              </w:rPr>
              <w:t xml:space="preserve">Standards for Mathematical Practice: </w:t>
            </w:r>
            <w:r w:rsidDel="00000000" w:rsidR="00000000" w:rsidRPr="00000000">
              <w:rPr>
                <w:rFonts w:ascii="Calibri" w:cs="Calibri" w:eastAsia="Calibri" w:hAnsi="Calibri"/>
                <w:rtl w:val="0"/>
              </w:rPr>
              <w:t xml:space="preserve">MP2, MP 3, MP 4, MP 5, MP6</w:t>
            </w:r>
            <w:r w:rsidDel="00000000" w:rsidR="00000000" w:rsidRPr="00000000">
              <w:rPr>
                <w:rtl w:val="0"/>
              </w:rPr>
            </w:r>
          </w:p>
        </w:tc>
      </w:tr>
      <w:tr>
        <w:trPr>
          <w:cantSplit w:val="0"/>
          <w:trHeight w:val="520" w:hRule="atLeast"/>
          <w:tblHeader w:val="0"/>
        </w:trPr>
        <w:tc>
          <w:tcPr>
            <w:vAlign w:val="top"/>
          </w:tcPr>
          <w:p w:rsidR="00000000" w:rsidDel="00000000" w:rsidP="00000000" w:rsidRDefault="00000000" w:rsidRPr="00000000" w14:paraId="000005F2">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5F3">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vAlign w:val="top"/>
          </w:tcPr>
          <w:p w:rsidR="00000000" w:rsidDel="00000000" w:rsidP="00000000" w:rsidRDefault="00000000" w:rsidRPr="00000000" w14:paraId="000005F4">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vAlign w:val="top"/>
          </w:tcPr>
          <w:p w:rsidR="00000000" w:rsidDel="00000000" w:rsidP="00000000" w:rsidRDefault="00000000" w:rsidRPr="00000000" w14:paraId="000005F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rHeight w:val="3380" w:hRule="atLeast"/>
          <w:tblHeader w:val="0"/>
        </w:trPr>
        <w:tc>
          <w:tcPr>
            <w:vAlign w:val="top"/>
          </w:tcPr>
          <w:p w:rsidR="00000000" w:rsidDel="00000000" w:rsidP="00000000" w:rsidRDefault="00000000" w:rsidRPr="00000000" w14:paraId="000005F6">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 Organize, represent, and interpret data with up to three categories; ask and answer questions about the total number of data points, how many in each category, and how many more or less are in one category than in another</w:t>
            </w:r>
          </w:p>
          <w:p w:rsidR="00000000" w:rsidDel="00000000" w:rsidP="00000000" w:rsidRDefault="00000000" w:rsidRPr="00000000" w14:paraId="000005F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5F8">
            <w:pPr>
              <w:pageBreakBefore w:val="0"/>
              <w:rPr>
                <w:rFonts w:ascii="Calibri" w:cs="Calibri" w:eastAsia="Calibri" w:hAnsi="Calibri"/>
                <w:b w:val="1"/>
                <w:vertAlign w:val="baseline"/>
              </w:rPr>
            </w:pPr>
            <w:r w:rsidDel="00000000" w:rsidR="00000000" w:rsidRPr="00000000">
              <w:rPr>
                <w:rFonts w:ascii="Calibri" w:cs="Calibri" w:eastAsia="Calibri" w:hAnsi="Calibri"/>
                <w:b w:val="1"/>
                <w:rtl w:val="0"/>
              </w:rPr>
              <w:t xml:space="preserve">(MP2, MP 3, MP 4, MP 5, MP6</w:t>
            </w:r>
            <w:r w:rsidDel="00000000" w:rsidR="00000000" w:rsidRPr="00000000">
              <w:rPr>
                <w:rFonts w:ascii="Calibri" w:cs="Calibri" w:eastAsia="Calibri" w:hAnsi="Calibri"/>
                <w:b w:val="1"/>
                <w:vertAlign w:val="baseline"/>
                <w:rtl w:val="0"/>
              </w:rPr>
              <w:t xml:space="preserve">.</w:t>
            </w:r>
          </w:p>
        </w:tc>
        <w:tc>
          <w:tcPr>
            <w:vAlign w:val="top"/>
          </w:tcPr>
          <w:p w:rsidR="00000000" w:rsidDel="00000000" w:rsidP="00000000" w:rsidRDefault="00000000" w:rsidRPr="00000000" w14:paraId="000005F9">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*Guide students to collect data and discuss how to represent as a graph.  Crate class graph.  In journal, write a sentence that describes the data.      </w:t>
            </w:r>
          </w:p>
          <w:p w:rsidR="00000000" w:rsidDel="00000000" w:rsidP="00000000" w:rsidRDefault="00000000" w:rsidRPr="00000000" w14:paraId="000005FA">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FB">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*Ask students questions about data, or have students formulate their own questions in their journals to ask their classmates.</w:t>
            </w:r>
          </w:p>
        </w:tc>
        <w:tc>
          <w:tcP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create object graphs and tally charts using data relevant to their lives (e.g., favorite ice cream, eye color, pets, etc.). Graphs may be constructed by groups of students as well as by individual students.</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Counting objects should be reinforced when collecting, representing, and interpreting data. Students describe the object graphs and tally charts they create. They should also ask and answer questions based on these charts or graphs that reinforce other mathematics concepts such as sorting and comparing. The data chosen or questions asked give students opportunities to reinforce their understanding of place value, identifying ten more and ten less, relating counting to addition and subtraction and using comparative language and symbols.</w:t>
            </w:r>
          </w:p>
          <w:p w:rsidR="00000000" w:rsidDel="00000000" w:rsidP="00000000" w:rsidRDefault="00000000" w:rsidRPr="00000000" w14:paraId="000005FF">
            <w:pPr>
              <w:pageBreakBefore w:val="0"/>
              <w:rPr>
                <w:rFonts w:ascii="Calibri" w:cs="Calibri" w:eastAsia="Calibri" w:hAnsi="Calibri"/>
                <w:sz w:val="24"/>
                <w:szCs w:val="24"/>
                <w:u w:val="none"/>
                <w:vertAlign w:val="baseline"/>
              </w:rPr>
            </w:pPr>
            <w:r w:rsidDel="00000000" w:rsidR="00000000" w:rsidRPr="00000000">
              <w:rPr>
                <w:rFonts w:ascii="Calibri" w:cs="Calibri" w:eastAsia="Calibri" w:hAnsi="Calibri"/>
                <w:vertAlign w:val="baseline"/>
                <w:rtl w:val="0"/>
              </w:rPr>
              <w:t xml:space="preserve">Students may use an interactive whiteboard to place objects onto a graph. </w:t>
            </w:r>
            <w:r w:rsidDel="00000000" w:rsidR="00000000" w:rsidRPr="00000000">
              <w:rPr>
                <w:rFonts w:ascii="Calibri" w:cs="Calibri" w:eastAsia="Calibri" w:hAnsi="Calibri"/>
                <w:sz w:val="24"/>
                <w:szCs w:val="24"/>
                <w:u w:val="none"/>
                <w:vertAlign w:val="baseline"/>
                <w:rtl w:val="0"/>
              </w:rPr>
              <w:t xml:space="preserve">This gives them the opportunity to communicate and justify their thinking.</w:t>
            </w:r>
          </w:p>
          <w:p w:rsidR="00000000" w:rsidDel="00000000" w:rsidP="00000000" w:rsidRDefault="00000000" w:rsidRPr="00000000" w14:paraId="00000600">
            <w:pPr>
              <w:pageBreakBefore w:val="0"/>
              <w:rPr>
                <w:rFonts w:ascii="Calibri" w:cs="Calibri" w:eastAsia="Calibri" w:hAnsi="Calibri"/>
                <w:sz w:val="24"/>
                <w:szCs w:val="24"/>
                <w:u w:val="none"/>
                <w:vertAlign w:val="baseline"/>
              </w:rPr>
            </w:pPr>
            <w:r w:rsidDel="00000000" w:rsidR="00000000" w:rsidRPr="00000000">
              <w:rPr>
                <w:rtl w:val="0"/>
              </w:rPr>
            </w:r>
          </w:p>
          <w:p w:rsidR="00000000" w:rsidDel="00000000" w:rsidP="00000000" w:rsidRDefault="00000000" w:rsidRPr="00000000" w14:paraId="00000601">
            <w:pPr>
              <w:pageBreakBefore w:val="0"/>
              <w:rPr>
                <w:rFonts w:ascii="Calibri" w:cs="Calibri" w:eastAsia="Calibri" w:hAnsi="Calibri"/>
                <w:sz w:val="24"/>
                <w:szCs w:val="24"/>
                <w:u w:val="none"/>
                <w:vertAlign w:val="baseline"/>
              </w:rPr>
            </w:pPr>
            <w:r w:rsidDel="00000000" w:rsidR="00000000" w:rsidRPr="00000000">
              <w:rPr>
                <w:rtl w:val="0"/>
              </w:rPr>
            </w:r>
          </w:p>
          <w:p w:rsidR="00000000" w:rsidDel="00000000" w:rsidP="00000000" w:rsidRDefault="00000000" w:rsidRPr="00000000" w14:paraId="00000602">
            <w:pPr>
              <w:pageBreakBefore w:val="0"/>
              <w:rPr>
                <w:rFonts w:ascii="Calibri" w:cs="Calibri" w:eastAsia="Calibri" w:hAnsi="Calibri"/>
                <w:sz w:val="24"/>
                <w:szCs w:val="24"/>
                <w:u w:val="none"/>
                <w:vertAlign w:val="baseline"/>
              </w:rPr>
            </w:pPr>
            <w:r w:rsidDel="00000000" w:rsidR="00000000" w:rsidRPr="00000000">
              <w:rPr>
                <w:rtl w:val="0"/>
              </w:rPr>
            </w:r>
          </w:p>
          <w:p w:rsidR="00000000" w:rsidDel="00000000" w:rsidP="00000000" w:rsidRDefault="00000000" w:rsidRPr="00000000" w14:paraId="00000603">
            <w:pPr>
              <w:pageBreakBefore w:val="0"/>
              <w:rPr>
                <w:rFonts w:ascii="Calibri" w:cs="Calibri" w:eastAsia="Calibri" w:hAnsi="Calibri"/>
                <w:sz w:val="24"/>
                <w:szCs w:val="24"/>
                <w:u w:val="none"/>
                <w:vertAlign w:val="baseline"/>
              </w:rPr>
            </w:pPr>
            <w:r w:rsidDel="00000000" w:rsidR="00000000" w:rsidRPr="00000000">
              <w:rPr>
                <w:rtl w:val="0"/>
              </w:rPr>
            </w:r>
          </w:p>
          <w:p w:rsidR="00000000" w:rsidDel="00000000" w:rsidP="00000000" w:rsidRDefault="00000000" w:rsidRPr="00000000" w14:paraId="00000604">
            <w:pPr>
              <w:pageBreakBefore w:val="0"/>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605">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Science:  Graph the weather </w:t>
            </w:r>
          </w:p>
          <w:p w:rsidR="00000000" w:rsidDel="00000000" w:rsidP="00000000" w:rsidRDefault="00000000" w:rsidRPr="00000000" w14:paraId="00000606">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607">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Language Arts:  Journal results into sentences</w:t>
            </w:r>
          </w:p>
          <w:p w:rsidR="00000000" w:rsidDel="00000000" w:rsidP="00000000" w:rsidRDefault="00000000" w:rsidRPr="00000000" w14:paraId="00000608">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Health: Graph Healthy Foods   </w:t>
            </w:r>
          </w:p>
          <w:p w:rsidR="00000000" w:rsidDel="00000000" w:rsidP="00000000" w:rsidRDefault="00000000" w:rsidRPr="00000000" w14:paraId="00000609">
            <w:pPr>
              <w:pageBreakBefore w:val="0"/>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                                                   Physical Education: Graph number of jumping jack, how far can everyone kick a ball, etc.</w:t>
            </w:r>
            <w:r w:rsidDel="00000000" w:rsidR="00000000" w:rsidRPr="00000000">
              <w:rPr>
                <w:rtl w:val="0"/>
              </w:rPr>
            </w:r>
          </w:p>
        </w:tc>
      </w:tr>
    </w:tbl>
    <w:p w:rsidR="00000000" w:rsidDel="00000000" w:rsidP="00000000" w:rsidRDefault="00000000" w:rsidRPr="00000000" w14:paraId="0000060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0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0C">
      <w:pPr>
        <w:pageBreakBefore w:val="0"/>
        <w:jc w:val="cente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60D">
      <w:pPr>
        <w:pageBreakBefore w:val="0"/>
        <w:jc w:val="center"/>
        <w:rPr>
          <w:rFonts w:ascii="Calibri" w:cs="Calibri" w:eastAsia="Calibri" w:hAnsi="Calibri"/>
          <w:b w:val="0"/>
          <w:sz w:val="28"/>
          <w:szCs w:val="28"/>
          <w:vertAlign w:val="baseline"/>
        </w:rPr>
      </w:pPr>
      <w:r w:rsidDel="00000000" w:rsidR="00000000" w:rsidRPr="00000000">
        <w:rPr>
          <w:rtl w:val="0"/>
        </w:rPr>
      </w:r>
    </w:p>
    <w:tbl>
      <w:tblPr>
        <w:tblStyle w:val="Table17"/>
        <w:tblW w:w="15128.000000000002"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1"/>
        <w:gridCol w:w="3719"/>
        <w:gridCol w:w="3719"/>
        <w:gridCol w:w="3719"/>
        <w:tblGridChange w:id="0">
          <w:tblGrid>
            <w:gridCol w:w="3971"/>
            <w:gridCol w:w="3719"/>
            <w:gridCol w:w="3719"/>
            <w:gridCol w:w="3719"/>
          </w:tblGrid>
        </w:tblGridChange>
      </w:tblGrid>
      <w:tr>
        <w:trPr>
          <w:cantSplit w:val="0"/>
          <w:trHeight w:val="100" w:hRule="atLeast"/>
          <w:tblHeader w:val="0"/>
        </w:trPr>
        <w:tc>
          <w:tcPr>
            <w:gridSpan w:val="4"/>
            <w:vAlign w:val="top"/>
          </w:tcPr>
          <w:p w:rsidR="00000000" w:rsidDel="00000000" w:rsidP="00000000" w:rsidRDefault="00000000" w:rsidRPr="00000000" w14:paraId="0000060E">
            <w:pPr>
              <w:pageBreakBefore w:val="0"/>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8"/>
                <w:szCs w:val="28"/>
                <w:vertAlign w:val="baseline"/>
                <w:rtl w:val="0"/>
              </w:rPr>
              <w:t xml:space="preserve">Differentiation/Modifications/Accommodations</w:t>
            </w:r>
            <w:r w:rsidDel="00000000" w:rsidR="00000000" w:rsidRPr="00000000">
              <w:rPr>
                <w:rtl w:val="0"/>
              </w:rPr>
            </w:r>
          </w:p>
        </w:tc>
      </w:tr>
      <w:tr>
        <w:trPr>
          <w:cantSplit w:val="0"/>
          <w:trHeight w:val="100" w:hRule="atLeast"/>
          <w:tblHeader w:val="0"/>
        </w:trPr>
        <w:tc>
          <w:tcPr>
            <w:vAlign w:val="top"/>
          </w:tcPr>
          <w:p w:rsidR="00000000" w:rsidDel="00000000" w:rsidP="00000000" w:rsidRDefault="00000000" w:rsidRPr="00000000" w14:paraId="00000612">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613">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614">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61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rHeight w:val="4720" w:hRule="atLeast"/>
          <w:tblHeader w:val="0"/>
        </w:trPr>
        <w:tc>
          <w:tcPr>
            <w:vAlign w:val="top"/>
          </w:tcPr>
          <w:p w:rsidR="00000000" w:rsidDel="00000000" w:rsidP="00000000" w:rsidRDefault="00000000" w:rsidRPr="00000000" w14:paraId="00000616">
            <w:pPr>
              <w:pageBreakBefore w:val="0"/>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Envision 2020</w:t>
            </w:r>
            <w:r w:rsidDel="00000000" w:rsidR="00000000" w:rsidRPr="00000000">
              <w:rPr>
                <w:rFonts w:ascii="Calibri" w:cs="Calibri" w:eastAsia="Calibri" w:hAnsi="Calibri"/>
                <w:sz w:val="22"/>
                <w:szCs w:val="22"/>
                <w:vertAlign w:val="baseline"/>
                <w:rtl w:val="0"/>
              </w:rPr>
              <w:t xml:space="preserve"> advanced/enrichment practice; </w:t>
            </w:r>
          </w:p>
          <w:p w:rsidR="00000000" w:rsidDel="00000000" w:rsidP="00000000" w:rsidRDefault="00000000" w:rsidRPr="00000000" w14:paraId="00000617">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Adjusting the pace of the lessons; Curriculum compacted; </w:t>
            </w:r>
          </w:p>
          <w:p w:rsidR="00000000" w:rsidDel="00000000" w:rsidP="00000000" w:rsidRDefault="00000000" w:rsidRPr="00000000" w14:paraId="00000618">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Inquiry based instruction; Independent study; </w:t>
            </w:r>
          </w:p>
          <w:p w:rsidR="00000000" w:rsidDel="00000000" w:rsidP="00000000" w:rsidRDefault="00000000" w:rsidRPr="00000000" w14:paraId="00000619">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High order thinking skill; </w:t>
            </w:r>
          </w:p>
          <w:p w:rsidR="00000000" w:rsidDel="00000000" w:rsidP="00000000" w:rsidRDefault="00000000" w:rsidRPr="00000000" w14:paraId="0000061A">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Interest based content; </w:t>
            </w:r>
          </w:p>
          <w:p w:rsidR="00000000" w:rsidDel="00000000" w:rsidP="00000000" w:rsidRDefault="00000000" w:rsidRPr="00000000" w14:paraId="0000061B">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Student driven; </w:t>
            </w:r>
          </w:p>
          <w:p w:rsidR="00000000" w:rsidDel="00000000" w:rsidP="00000000" w:rsidRDefault="00000000" w:rsidRPr="00000000" w14:paraId="0000061C">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Real world problems and scenarios</w:t>
            </w:r>
          </w:p>
        </w:tc>
        <w:tc>
          <w:tcPr>
            <w:vAlign w:val="top"/>
          </w:tcPr>
          <w:p w:rsidR="00000000" w:rsidDel="00000000" w:rsidP="00000000" w:rsidRDefault="00000000" w:rsidRPr="00000000" w14:paraId="0000061D">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Pre-teaching of vocabulary and concepts; </w:t>
            </w:r>
          </w:p>
          <w:p w:rsidR="00000000" w:rsidDel="00000000" w:rsidP="00000000" w:rsidRDefault="00000000" w:rsidRPr="00000000" w14:paraId="0000061E">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Visual learning including graphic organizers and pictures; </w:t>
            </w:r>
          </w:p>
          <w:p w:rsidR="00000000" w:rsidDel="00000000" w:rsidP="00000000" w:rsidRDefault="00000000" w:rsidRPr="00000000" w14:paraId="0000061F">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Use of cognates to increase comprehension;</w:t>
            </w:r>
          </w:p>
          <w:p w:rsidR="00000000" w:rsidDel="00000000" w:rsidP="00000000" w:rsidRDefault="00000000" w:rsidRPr="00000000" w14:paraId="00000620">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modeling; </w:t>
            </w:r>
          </w:p>
          <w:p w:rsidR="00000000" w:rsidDel="00000000" w:rsidP="00000000" w:rsidRDefault="00000000" w:rsidRPr="00000000" w14:paraId="00000621">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Pairing beginning students with higher level English language students;</w:t>
            </w:r>
          </w:p>
          <w:p w:rsidR="00000000" w:rsidDel="00000000" w:rsidP="00000000" w:rsidRDefault="00000000" w:rsidRPr="00000000" w14:paraId="00000622">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623">
            <w:pPr>
              <w:pageBreakBefore w:val="0"/>
              <w:numPr>
                <w:ilvl w:val="0"/>
                <w:numId w:val="1"/>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Scaffolding (think-pair-share, cooperative learning groups, teacher think a louds)</w:t>
            </w:r>
            <w:r w:rsidDel="00000000" w:rsidR="00000000" w:rsidRPr="00000000">
              <w:rPr>
                <w:rtl w:val="0"/>
              </w:rPr>
            </w:r>
          </w:p>
        </w:tc>
        <w:tc>
          <w:tcPr>
            <w:vAlign w:val="top"/>
          </w:tcPr>
          <w:p w:rsidR="00000000" w:rsidDel="00000000" w:rsidP="00000000" w:rsidRDefault="00000000" w:rsidRPr="00000000" w14:paraId="00000624">
            <w:pPr>
              <w:pageBreakBefore w:val="0"/>
              <w:numPr>
                <w:ilvl w:val="0"/>
                <w:numId w:val="3"/>
              </w:numPr>
              <w:ind w:left="1080" w:hanging="360"/>
              <w:rPr>
                <w:sz w:val="22"/>
                <w:szCs w:val="22"/>
              </w:rPr>
            </w:pPr>
            <w:r w:rsidDel="00000000" w:rsidR="00000000" w:rsidRPr="00000000">
              <w:rPr>
                <w:rFonts w:ascii="Calibri" w:cs="Calibri" w:eastAsia="Calibri" w:hAnsi="Calibri"/>
                <w:sz w:val="22"/>
                <w:szCs w:val="22"/>
                <w:vertAlign w:val="baseline"/>
                <w:rtl w:val="0"/>
              </w:rPr>
              <w:t xml:space="preserve">Use of visual and multi-sensory formats; Use of assisted technology; Use of prompts; Modification of content and student product; Testing accommodations and authentic assessments </w:t>
            </w:r>
            <w:r w:rsidDel="00000000" w:rsidR="00000000" w:rsidRPr="00000000">
              <w:rPr>
                <w:rtl w:val="0"/>
              </w:rPr>
            </w:r>
          </w:p>
          <w:p w:rsidR="00000000" w:rsidDel="00000000" w:rsidP="00000000" w:rsidRDefault="00000000" w:rsidRPr="00000000" w14:paraId="00000625">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RTI approaches: prevent</w:t>
            </w:r>
          </w:p>
          <w:p w:rsidR="00000000" w:rsidDel="00000000" w:rsidP="00000000" w:rsidRDefault="00000000" w:rsidRPr="00000000" w14:paraId="00000626">
            <w:pPr>
              <w:pageBreakBefore w:val="0"/>
              <w:ind w:left="108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misconceptions, error intervention, reteaching set, reteaching worksheets</w:t>
            </w:r>
          </w:p>
          <w:p w:rsidR="00000000" w:rsidDel="00000000" w:rsidP="00000000" w:rsidRDefault="00000000" w:rsidRPr="00000000" w14:paraId="00000627">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628">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629">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62A">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62B">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Manipulatives</w:t>
            </w:r>
          </w:p>
          <w:p w:rsidR="00000000" w:rsidDel="00000000" w:rsidP="00000000" w:rsidRDefault="00000000" w:rsidRPr="00000000" w14:paraId="0000062C">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Video tutorials </w:t>
            </w:r>
          </w:p>
          <w:p w:rsidR="00000000" w:rsidDel="00000000" w:rsidP="00000000" w:rsidRDefault="00000000" w:rsidRPr="00000000" w14:paraId="0000062D">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Color coding methods</w:t>
            </w:r>
          </w:p>
          <w:p w:rsidR="00000000" w:rsidDel="00000000" w:rsidP="00000000" w:rsidRDefault="00000000" w:rsidRPr="00000000" w14:paraId="0000062E">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Flashcards </w:t>
            </w:r>
          </w:p>
          <w:p w:rsidR="00000000" w:rsidDel="00000000" w:rsidP="00000000" w:rsidRDefault="00000000" w:rsidRPr="00000000" w14:paraId="0000062F">
            <w:pPr>
              <w:pageBreakBefore w:val="0"/>
              <w:rPr>
                <w:rFonts w:ascii="Calibri" w:cs="Calibri" w:eastAsia="Calibri" w:hAnsi="Calibri"/>
                <w:b w:val="0"/>
                <w:sz w:val="22"/>
                <w:szCs w:val="22"/>
                <w:vertAlign w:val="baseline"/>
              </w:rPr>
            </w:pPr>
            <w:r w:rsidDel="00000000" w:rsidR="00000000" w:rsidRPr="00000000">
              <w:rPr>
                <w:rFonts w:ascii="Arial" w:cs="Arial" w:eastAsia="Arial" w:hAnsi="Arial"/>
                <w:sz w:val="22"/>
                <w:szCs w:val="22"/>
                <w:vertAlign w:val="baseline"/>
                <w:rtl w:val="0"/>
              </w:rPr>
              <w:t xml:space="preserve">Refer to each student’s IEP for more specific modifications</w:t>
            </w:r>
            <w:r w:rsidDel="00000000" w:rsidR="00000000" w:rsidRPr="00000000">
              <w:rPr>
                <w:rtl w:val="0"/>
              </w:rPr>
            </w:r>
          </w:p>
        </w:tc>
        <w:tc>
          <w:tcPr>
            <w:vAlign w:val="top"/>
          </w:tcPr>
          <w:p w:rsidR="00000000" w:rsidDel="00000000" w:rsidP="00000000" w:rsidRDefault="00000000" w:rsidRPr="00000000" w14:paraId="00000630">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Diagnostic testing; </w:t>
            </w:r>
          </w:p>
          <w:p w:rsidR="00000000" w:rsidDel="00000000" w:rsidP="00000000" w:rsidRDefault="00000000" w:rsidRPr="00000000" w14:paraId="00000631">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Oral assessment; </w:t>
            </w:r>
          </w:p>
          <w:p w:rsidR="00000000" w:rsidDel="00000000" w:rsidP="00000000" w:rsidRDefault="00000000" w:rsidRPr="00000000" w14:paraId="00000632">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Differentiating various lessons and assessments; </w:t>
            </w:r>
          </w:p>
          <w:p w:rsidR="00000000" w:rsidDel="00000000" w:rsidP="00000000" w:rsidRDefault="00000000" w:rsidRPr="00000000" w14:paraId="00000633">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One on one instruction and small group instruction; </w:t>
            </w:r>
          </w:p>
          <w:p w:rsidR="00000000" w:rsidDel="00000000" w:rsidP="00000000" w:rsidRDefault="00000000" w:rsidRPr="00000000" w14:paraId="00000634">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Peer partnering;</w:t>
            </w:r>
          </w:p>
          <w:p w:rsidR="00000000" w:rsidDel="00000000" w:rsidP="00000000" w:rsidRDefault="00000000" w:rsidRPr="00000000" w14:paraId="00000635">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636">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pictures and graphic organizers;</w:t>
            </w:r>
          </w:p>
          <w:p w:rsidR="00000000" w:rsidDel="00000000" w:rsidP="00000000" w:rsidRDefault="00000000" w:rsidRPr="00000000" w14:paraId="00000637">
            <w:pPr>
              <w:pageBreakBefore w:val="0"/>
              <w:numPr>
                <w:ilvl w:val="0"/>
                <w:numId w:val="6"/>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Morning tutoring;</w:t>
            </w:r>
            <w:r w:rsidDel="00000000" w:rsidR="00000000" w:rsidRPr="00000000">
              <w:rPr>
                <w:rtl w:val="0"/>
              </w:rPr>
            </w:r>
          </w:p>
        </w:tc>
      </w:tr>
    </w:tbl>
    <w:p w:rsidR="00000000" w:rsidDel="00000000" w:rsidP="00000000" w:rsidRDefault="00000000" w:rsidRPr="00000000" w14:paraId="00000638">
      <w:pPr>
        <w:pageBreakBefore w:val="0"/>
        <w:jc w:val="cente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639">
      <w:pPr>
        <w:pageBreakBefore w:val="0"/>
        <w:jc w:val="cente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63A">
      <w:pPr>
        <w:pageBreakBefore w:val="0"/>
        <w:jc w:val="cente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63B">
      <w:pPr>
        <w:pageBreakBefore w:val="0"/>
        <w:jc w:val="cente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63C">
      <w:pPr>
        <w:pageBreakBefore w:val="0"/>
        <w:jc w:val="cente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63D">
      <w:pPr>
        <w:pageBreakBefore w:val="0"/>
        <w:jc w:val="cente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63E">
      <w:pPr>
        <w:pageBreakBefore w:val="0"/>
        <w:jc w:val="cente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63F">
      <w:pPr>
        <w:pageBreakBefore w:val="0"/>
        <w:rPr>
          <w:rFonts w:ascii="Calibri" w:cs="Calibri" w:eastAsia="Calibri" w:hAnsi="Calibri"/>
          <w:b w:val="0"/>
          <w:sz w:val="32"/>
          <w:szCs w:val="32"/>
          <w:vertAlign w:val="baseline"/>
        </w:rPr>
      </w:pPr>
      <w:r w:rsidDel="00000000" w:rsidR="00000000" w:rsidRPr="00000000">
        <w:rPr>
          <w:rtl w:val="0"/>
        </w:rPr>
      </w:r>
    </w:p>
    <w:p w:rsidR="00000000" w:rsidDel="00000000" w:rsidP="00000000" w:rsidRDefault="00000000" w:rsidRPr="00000000" w14:paraId="00000640">
      <w:pPr>
        <w:pageBreakBefore w:val="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641">
      <w:pPr>
        <w:pageBreakBefore w:val="0"/>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Math Curriculum</w:t>
      </w:r>
      <w:r w:rsidDel="00000000" w:rsidR="00000000" w:rsidRPr="00000000">
        <w:rPr>
          <w:rtl w:val="0"/>
        </w:rPr>
      </w:r>
    </w:p>
    <w:p w:rsidR="00000000" w:rsidDel="00000000" w:rsidP="00000000" w:rsidRDefault="00000000" w:rsidRPr="00000000" w14:paraId="00000642">
      <w:pPr>
        <w:pageBreakBefore w:val="0"/>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Grade One</w:t>
      </w:r>
      <w:r w:rsidDel="00000000" w:rsidR="00000000" w:rsidRPr="00000000">
        <w:rPr>
          <w:rtl w:val="0"/>
        </w:rPr>
      </w:r>
    </w:p>
    <w:tbl>
      <w:tblPr>
        <w:tblStyle w:val="Table18"/>
        <w:tblW w:w="15128.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
        <w:gridCol w:w="2268"/>
        <w:gridCol w:w="1451"/>
        <w:gridCol w:w="1429"/>
        <w:gridCol w:w="2290"/>
        <w:gridCol w:w="4100"/>
        <w:gridCol w:w="720"/>
        <w:gridCol w:w="2430"/>
        <w:gridCol w:w="188"/>
        <w:tblGridChange w:id="0">
          <w:tblGrid>
            <w:gridCol w:w="252"/>
            <w:gridCol w:w="2268"/>
            <w:gridCol w:w="1451"/>
            <w:gridCol w:w="1429"/>
            <w:gridCol w:w="2290"/>
            <w:gridCol w:w="4100"/>
            <w:gridCol w:w="720"/>
            <w:gridCol w:w="2430"/>
            <w:gridCol w:w="188"/>
          </w:tblGrid>
        </w:tblGridChange>
      </w:tblGrid>
      <w:tr>
        <w:trPr>
          <w:cantSplit w:val="0"/>
          <w:tblHeader w:val="0"/>
        </w:trPr>
        <w:tc>
          <w:tcPr>
            <w:gridSpan w:val="9"/>
            <w:vAlign w:val="top"/>
          </w:tcPr>
          <w:p w:rsidR="00000000" w:rsidDel="00000000" w:rsidP="00000000" w:rsidRDefault="00000000" w:rsidRPr="00000000" w14:paraId="00000643">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w:t>
            </w:r>
            <w:r w:rsidDel="00000000" w:rsidR="00000000" w:rsidRPr="00000000">
              <w:rPr>
                <w:rFonts w:ascii="Calibri" w:cs="Calibri" w:eastAsia="Calibri" w:hAnsi="Calibri"/>
                <w:sz w:val="22"/>
                <w:szCs w:val="22"/>
                <w:vertAlign w:val="baseline"/>
                <w:rtl w:val="0"/>
              </w:rPr>
              <w:t xml:space="preserve">How do we use shapes and their attributes in the real world?</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64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Graphs- bar/picture, most, greatest, least, more, less.</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655">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Geometry </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65E">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 Reason with shapes and their attributes.   </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667">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Standards: 1.G.A.1, 1.G.A.2, 1.G.A.3</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670">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rtl w:val="0"/>
              </w:rPr>
              <w:t xml:space="preserve">Standards for Mathematical Practice: </w:t>
            </w:r>
            <w:r w:rsidDel="00000000" w:rsidR="00000000" w:rsidRPr="00000000">
              <w:rPr>
                <w:rFonts w:ascii="Calibri" w:cs="Calibri" w:eastAsia="Calibri" w:hAnsi="Calibri"/>
                <w:sz w:val="22"/>
                <w:szCs w:val="22"/>
                <w:rtl w:val="0"/>
              </w:rPr>
              <w:t xml:space="preserve">MP2,  MP3, MP4, MP6, MP7</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79">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67B">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67D">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gridSpan w:val="2"/>
            <w:vAlign w:val="top"/>
          </w:tcPr>
          <w:p w:rsidR="00000000" w:rsidDel="00000000" w:rsidP="00000000" w:rsidRDefault="00000000" w:rsidRPr="00000000" w14:paraId="00000680">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82">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 Distinguish between defining attributes (e.g., triangles are closed and three-sided) versus non-defining attributes (e.g., color, orientation, overall size) ; build and draw shapes to possess defining attributes.</w:t>
            </w:r>
          </w:p>
          <w:p w:rsidR="00000000" w:rsidDel="00000000" w:rsidP="00000000" w:rsidRDefault="00000000" w:rsidRPr="00000000" w14:paraId="0000068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84">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(MP3, MP4, MP7)</w:t>
            </w:r>
          </w:p>
        </w:tc>
        <w:tc>
          <w:tcPr>
            <w:gridSpan w:val="2"/>
            <w:vAlign w:val="top"/>
          </w:tcPr>
          <w:p w:rsidR="00000000" w:rsidDel="00000000" w:rsidP="00000000" w:rsidRDefault="00000000" w:rsidRPr="00000000" w14:paraId="00000686">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*Identify real world two-dimensional shapes.    </w:t>
            </w:r>
          </w:p>
          <w:p w:rsidR="00000000" w:rsidDel="00000000" w:rsidP="00000000" w:rsidRDefault="00000000" w:rsidRPr="00000000" w14:paraId="00000687">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*Identify and describe attributes and properties of two dimensional shapes    </w:t>
            </w:r>
          </w:p>
          <w:p w:rsidR="00000000" w:rsidDel="00000000" w:rsidP="00000000" w:rsidRDefault="00000000" w:rsidRPr="00000000" w14:paraId="00000688">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89">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*Sort and classify two dimensional shapes                                                                              *Identify real world three dimensional shapes       </w:t>
            </w:r>
          </w:p>
          <w:p w:rsidR="00000000" w:rsidDel="00000000" w:rsidP="00000000" w:rsidRDefault="00000000" w:rsidRPr="00000000" w14:paraId="0000068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*Sort and classify three dimensional shapes    </w:t>
            </w:r>
          </w:p>
          <w:p w:rsidR="00000000" w:rsidDel="00000000" w:rsidP="00000000" w:rsidRDefault="00000000" w:rsidRPr="00000000" w14:paraId="0000068B">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*Recognize shapes from different perspectives    </w:t>
            </w:r>
          </w:p>
          <w:p w:rsidR="00000000" w:rsidDel="00000000" w:rsidP="00000000" w:rsidRDefault="00000000" w:rsidRPr="00000000" w14:paraId="0000068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*Tally shapes in the neighborhood</w:t>
            </w:r>
          </w:p>
        </w:tc>
        <w:tc>
          <w:tcPr>
            <w:gridSpan w:val="3"/>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Attributes refer to any characteristic of a shape. Students use attribute language to describe a given two-dimensional shape: number of sides, number of vertices/points, straight sides, closed. A child might describe a triangle as “right side up” or “red.” These attributes are not defining because they are not relevant to whether a shape is a triangle or not. Students should articulate ideas such as, “A triangle is a triangle because it has three straight sides and is closed.”  It is important that students are exposed to both regular and irregular shapes so that they can communicate defining attributes. Students should use attribute language to describe why these shapes are not triangles.</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1420495</wp:posOffset>
                  </wp:positionH>
                  <wp:positionV relativeFrom="paragraph">
                    <wp:posOffset>-4444</wp:posOffset>
                  </wp:positionV>
                  <wp:extent cx="1260475" cy="457200"/>
                  <wp:effectExtent b="0" l="0" r="0" t="0"/>
                  <wp:wrapNone/>
                  <wp:docPr id="10" name="image11.png"/>
                  <a:graphic>
                    <a:graphicData uri="http://schemas.openxmlformats.org/drawingml/2006/picture">
                      <pic:pic>
                        <pic:nvPicPr>
                          <pic:cNvPr id="0" name="image11.png"/>
                          <pic:cNvPicPr preferRelativeResize="0"/>
                        </pic:nvPicPr>
                        <pic:blipFill>
                          <a:blip r:embed="rId23"/>
                          <a:srcRect b="0" l="0" r="0" t="0"/>
                          <a:stretch>
                            <a:fillRect/>
                          </a:stretch>
                        </pic:blipFill>
                        <pic:spPr>
                          <a:xfrm>
                            <a:off x="0" y="0"/>
                            <a:ext cx="1260475" cy="457200"/>
                          </a:xfrm>
                          <a:prstGeom prst="rect"/>
                          <a:ln/>
                        </pic:spPr>
                      </pic:pic>
                    </a:graphicData>
                  </a:graphic>
                </wp:anchor>
              </w:drawing>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Students should also use appropriate language to describe a given three-dimensional shape: number of faces, number of vertices/points, and number of edges.</w:t>
            </w:r>
            <w:r w:rsidDel="00000000" w:rsidR="00000000" w:rsidRPr="00000000">
              <w:rPr>
                <w:rtl w:val="0"/>
              </w:rPr>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Example: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 cylinder would be described as a solid that has two circular faces connected by a curved surface (which is not considered a face). Students may say, “It looks like a can.”</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Students should compare and contrast two-and three-dimensional figures using defining attributes.</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Examples:</w:t>
            </w:r>
          </w:p>
          <w:p w:rsidR="00000000" w:rsidDel="00000000" w:rsidP="00000000" w:rsidRDefault="00000000" w:rsidRPr="00000000" w14:paraId="0000069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List two things that are the same and two things that are different between a triangle and a cube.</w:t>
            </w:r>
          </w:p>
          <w:p w:rsidR="00000000" w:rsidDel="00000000" w:rsidP="00000000" w:rsidRDefault="00000000" w:rsidRPr="00000000" w14:paraId="0000069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Given a circle and a sphere, students identify the sphere as being three-dimensional but both are round. </w:t>
            </w:r>
          </w:p>
          <w:p w:rsidR="00000000" w:rsidDel="00000000" w:rsidP="00000000" w:rsidRDefault="00000000" w:rsidRPr="00000000" w14:paraId="0000069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Given a trapezoid, find another two-dimensional shape that has two things that are the same.</w:t>
            </w:r>
          </w:p>
          <w:p w:rsidR="00000000" w:rsidDel="00000000" w:rsidP="00000000" w:rsidRDefault="00000000" w:rsidRPr="00000000" w14:paraId="00000699">
            <w:pPr>
              <w:pageBreakBefore w:val="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Students may use interactive whiteboards or computer environments to move shapes into different orientations and to enlarge or decrease the size of a shape still keeping the same shape. They can also move a point/vertex of a triangle and identify that the new shape is still a triangle. When they move one point/vertex of a rectangle they should recognize that the resulting shape is no longer a rectangle.</w:t>
            </w:r>
          </w:p>
          <w:p w:rsidR="00000000" w:rsidDel="00000000" w:rsidP="00000000" w:rsidRDefault="00000000" w:rsidRPr="00000000" w14:paraId="0000069A">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69B">
            <w:pPr>
              <w:pageBreakBefore w:val="0"/>
              <w:rPr>
                <w:rFonts w:ascii="Calibri" w:cs="Calibri" w:eastAsia="Calibri" w:hAnsi="Calibri"/>
                <w:sz w:val="16"/>
                <w:szCs w:val="16"/>
                <w:vertAlign w:val="baseline"/>
              </w:rPr>
            </w:pPr>
            <w:r w:rsidDel="00000000" w:rsidR="00000000" w:rsidRPr="00000000">
              <w:rPr>
                <w:rtl w:val="0"/>
              </w:rPr>
            </w:r>
          </w:p>
        </w:tc>
        <w:tc>
          <w:tcPr>
            <w:gridSpan w:val="2"/>
            <w:vAlign w:val="top"/>
          </w:tcPr>
          <w:p w:rsidR="00000000" w:rsidDel="00000000" w:rsidP="00000000" w:rsidRDefault="00000000" w:rsidRPr="00000000" w14:paraId="0000069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Literature &amp; Engineering:  Read the </w:t>
            </w:r>
            <w:r w:rsidDel="00000000" w:rsidR="00000000" w:rsidRPr="00000000">
              <w:rPr>
                <w:rFonts w:ascii="Calibri" w:cs="Calibri" w:eastAsia="Calibri" w:hAnsi="Calibri"/>
                <w:sz w:val="20"/>
                <w:szCs w:val="20"/>
                <w:u w:val="single"/>
                <w:vertAlign w:val="baseline"/>
                <w:rtl w:val="0"/>
              </w:rPr>
              <w:t xml:space="preserve">Three Little Pigs</w:t>
            </w:r>
            <w:r w:rsidDel="00000000" w:rsidR="00000000" w:rsidRPr="00000000">
              <w:rPr>
                <w:rFonts w:ascii="Calibri" w:cs="Calibri" w:eastAsia="Calibri" w:hAnsi="Calibri"/>
                <w:sz w:val="20"/>
                <w:szCs w:val="20"/>
                <w:vertAlign w:val="baseline"/>
                <w:rtl w:val="0"/>
              </w:rPr>
              <w:t xml:space="preserve"> then have students build houses in small groups, using different shapes.  They are building houses for the little pigs that the wolf can't blow down. (Teachers can use the blow dryer to simulate the wolf blowing.)</w:t>
            </w:r>
          </w:p>
        </w:tc>
      </w:tr>
      <w:tr>
        <w:trPr>
          <w:cantSplit w:val="0"/>
          <w:tblHeader w:val="0"/>
        </w:trPr>
        <w:tc>
          <w:tcPr>
            <w:gridSpan w:val="2"/>
            <w:vAlign w:val="top"/>
          </w:tcPr>
          <w:p w:rsidR="00000000" w:rsidDel="00000000" w:rsidP="00000000" w:rsidRDefault="00000000" w:rsidRPr="00000000" w14:paraId="000006A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 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p>
          <w:p w:rsidR="00000000" w:rsidDel="00000000" w:rsidP="00000000" w:rsidRDefault="00000000" w:rsidRPr="00000000" w14:paraId="000006A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A2">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4, MP7)</w:t>
            </w:r>
          </w:p>
        </w:tc>
        <w:tc>
          <w:tcPr>
            <w:gridSpan w:val="2"/>
            <w:vAlign w:val="top"/>
          </w:tcPr>
          <w:p w:rsidR="00000000" w:rsidDel="00000000" w:rsidP="00000000" w:rsidRDefault="00000000" w:rsidRPr="00000000" w14:paraId="000006A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*Look at incomplete shapes and identify what they should be. </w:t>
            </w:r>
          </w:p>
          <w:p w:rsidR="00000000" w:rsidDel="00000000" w:rsidP="00000000" w:rsidRDefault="00000000" w:rsidRPr="00000000" w14:paraId="000006A5">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*Compose and decompose two-dimensional shapes.    </w:t>
            </w:r>
          </w:p>
          <w:p w:rsidR="00000000" w:rsidDel="00000000" w:rsidP="00000000" w:rsidRDefault="00000000" w:rsidRPr="00000000" w14:paraId="000006A6">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*Understand that three-dimensional shapes are made up off two-dimensional shapes.  </w:t>
            </w:r>
          </w:p>
          <w:p w:rsidR="00000000" w:rsidDel="00000000" w:rsidP="00000000" w:rsidRDefault="00000000" w:rsidRPr="00000000" w14:paraId="000006A7">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*Compose and decompose three-dimensional shapes.      </w:t>
            </w:r>
          </w:p>
          <w:p w:rsidR="00000000" w:rsidDel="00000000" w:rsidP="00000000" w:rsidRDefault="00000000" w:rsidRPr="00000000" w14:paraId="000006A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*Identify two dimensional in three-dimensional shapes.</w:t>
            </w:r>
          </w:p>
        </w:tc>
        <w:tc>
          <w:tcPr>
            <w:gridSpan w:val="3"/>
            <w:vAlign w:val="top"/>
          </w:tcPr>
          <w:p w:rsidR="00000000" w:rsidDel="00000000" w:rsidP="00000000" w:rsidRDefault="00000000" w:rsidRPr="00000000" w14:paraId="000006A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ability to describe, use and visualize the effect of composing and decomposing shapes is an important mathematical skill. It is not only relevant to geometry, but is related to children’s ability to compose and decompose numbers. Students may use pattern blocks, plastic shapes, tangrams, or computer environments to make new shapes. The teacher can provide students with cutouts of shapes and ask them to combine them to make a particular shape.</w:t>
            </w:r>
          </w:p>
          <w:p w:rsidR="00000000" w:rsidDel="00000000" w:rsidP="00000000" w:rsidRDefault="00000000" w:rsidRPr="00000000" w14:paraId="000006AB">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A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Example:</w:t>
            </w:r>
          </w:p>
          <w:p w:rsidR="00000000" w:rsidDel="00000000" w:rsidP="00000000" w:rsidRDefault="00000000" w:rsidRPr="00000000" w14:paraId="000006AD">
            <w:pPr>
              <w:pageBreakBefore w:val="0"/>
              <w:numPr>
                <w:ilvl w:val="0"/>
                <w:numId w:val="15"/>
              </w:numPr>
              <w:ind w:left="682" w:hanging="374"/>
              <w:rPr>
                <w:sz w:val="20"/>
                <w:szCs w:val="20"/>
              </w:rPr>
            </w:pPr>
            <w:r w:rsidDel="00000000" w:rsidR="00000000" w:rsidRPr="00000000">
              <w:rPr>
                <w:rFonts w:ascii="Calibri" w:cs="Calibri" w:eastAsia="Calibri" w:hAnsi="Calibri"/>
                <w:sz w:val="20"/>
                <w:szCs w:val="20"/>
                <w:vertAlign w:val="baseline"/>
                <w:rtl w:val="0"/>
              </w:rPr>
              <w:t xml:space="preserve">What shapes can be made from four squares?</w:t>
            </w:r>
          </w:p>
          <w:p w:rsidR="00000000" w:rsidDel="00000000" w:rsidP="00000000" w:rsidRDefault="00000000" w:rsidRPr="00000000" w14:paraId="000006AE">
            <w:pPr>
              <w:pageBreakBefore w:val="0"/>
              <w:rPr>
                <w:rFonts w:ascii="Calibri" w:cs="Calibri" w:eastAsia="Calibri" w:hAnsi="Calibri"/>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38100</wp:posOffset>
                      </wp:positionV>
                      <wp:extent cx="1600200" cy="457200"/>
                      <wp:effectExtent b="0" l="0" r="0" t="0"/>
                      <wp:wrapNone/>
                      <wp:docPr id="1" name=""/>
                      <a:graphic>
                        <a:graphicData uri="http://schemas.microsoft.com/office/word/2010/wordprocessingShape">
                          <wps:wsp>
                            <wps:cNvSpPr/>
                            <wps:cNvPr id="2" name="Shape 2"/>
                            <wps:spPr>
                              <a:xfrm>
                                <a:off x="4545900" y="3551400"/>
                                <a:ext cx="160020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38100</wp:posOffset>
                      </wp:positionV>
                      <wp:extent cx="1600200" cy="457200"/>
                      <wp:effectExtent b="0" l="0" r="0" t="0"/>
                      <wp:wrapNone/>
                      <wp:docPr id="1"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1600200" cy="457200"/>
                              </a:xfrm>
                              <a:prstGeom prst="rect"/>
                              <a:ln/>
                            </pic:spPr>
                          </pic:pic>
                        </a:graphicData>
                      </a:graphic>
                    </wp:anchor>
                  </w:drawing>
                </mc:Fallback>
              </mc:AlternateContent>
            </w:r>
          </w:p>
          <w:p w:rsidR="00000000" w:rsidDel="00000000" w:rsidP="00000000" w:rsidRDefault="00000000" w:rsidRPr="00000000" w14:paraId="000006AF">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can make three-dimensional shapes with clay or dough, slice into two pieces (not necessarily congruent) and describe the two resulting shapes. For example, slicing a cylinder will result in two smaller cylinders.</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6B5">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Art/Engineering: Have students create three-dimensional transportation using recyclable materials in small groups.  Have students present their creation to the class.</w:t>
            </w:r>
          </w:p>
        </w:tc>
      </w:tr>
      <w:tr>
        <w:trPr>
          <w:cantSplit w:val="0"/>
          <w:tblHeader w:val="0"/>
        </w:trPr>
        <w:tc>
          <w:tcPr>
            <w:gridSpan w:val="2"/>
            <w:vAlign w:val="top"/>
          </w:tcPr>
          <w:p w:rsidR="00000000" w:rsidDel="00000000" w:rsidP="00000000" w:rsidRDefault="00000000" w:rsidRPr="00000000" w14:paraId="000006B7">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 Partition 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w:t>
            </w:r>
          </w:p>
          <w:p w:rsidR="00000000" w:rsidDel="00000000" w:rsidP="00000000" w:rsidRDefault="00000000" w:rsidRPr="00000000" w14:paraId="000006B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B9">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2, MP 3, MP 6, MP 4, MP7)</w:t>
            </w:r>
          </w:p>
        </w:tc>
        <w:tc>
          <w:tcPr>
            <w:gridSpan w:val="2"/>
            <w:vAlign w:val="top"/>
          </w:tcPr>
          <w:p w:rsidR="00000000" w:rsidDel="00000000" w:rsidP="00000000" w:rsidRDefault="00000000" w:rsidRPr="00000000" w14:paraId="000006BB">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*Develop initial understanding of congruence and symmetry.</w:t>
            </w:r>
          </w:p>
          <w:p w:rsidR="00000000" w:rsidDel="00000000" w:rsidP="00000000" w:rsidRDefault="00000000" w:rsidRPr="00000000" w14:paraId="000006BC">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D">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*Using paper create two shapes that are equal size.   </w:t>
            </w:r>
          </w:p>
          <w:p w:rsidR="00000000" w:rsidDel="00000000" w:rsidP="00000000" w:rsidRDefault="00000000" w:rsidRPr="00000000" w14:paraId="000006BE">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F">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*Have children use the SmartBoard to "cut" real world items in halves and quarters. </w:t>
            </w:r>
          </w:p>
          <w:p w:rsidR="00000000" w:rsidDel="00000000" w:rsidP="00000000" w:rsidRDefault="00000000" w:rsidRPr="00000000" w14:paraId="000006C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*Walk around the school and identify fractions in the school environment.</w:t>
            </w:r>
          </w:p>
        </w:tc>
        <w:tc>
          <w:tcPr>
            <w:gridSpan w:val="3"/>
            <w:vAlign w:val="top"/>
          </w:tcPr>
          <w:p w:rsidR="00000000" w:rsidDel="00000000" w:rsidP="00000000" w:rsidRDefault="00000000" w:rsidRPr="00000000" w14:paraId="000006C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need experiences with different sized circles and rectangles to recognize that when they cut something into two equal pieces, each piece will equal one half of its original whole. Children should recognize that halves of two different wholes are not necessarily the same size.</w:t>
            </w:r>
          </w:p>
          <w:p w:rsidR="00000000" w:rsidDel="00000000" w:rsidP="00000000" w:rsidRDefault="00000000" w:rsidRPr="00000000" w14:paraId="000006C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Examples:</w:t>
            </w:r>
          </w:p>
          <w:p w:rsidR="00000000" w:rsidDel="00000000" w:rsidP="00000000" w:rsidRDefault="00000000" w:rsidRPr="00000000" w14:paraId="000006C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 Student partitions a rectangular candy bar to share equally with</w:t>
            </w:r>
            <w:r w:rsidDel="00000000" w:rsidR="00000000" w:rsidRPr="00000000">
              <w:drawing>
                <wp:anchor allowOverlap="1" behindDoc="0" distB="0" distT="0" distL="114300" distR="114300" hidden="0" layoutInCell="1" locked="0" relativeHeight="0" simplePos="0">
                  <wp:simplePos x="0" y="0"/>
                  <wp:positionH relativeFrom="column">
                    <wp:posOffset>3890963</wp:posOffset>
                  </wp:positionH>
                  <wp:positionV relativeFrom="paragraph">
                    <wp:posOffset>95250</wp:posOffset>
                  </wp:positionV>
                  <wp:extent cx="566738" cy="242888"/>
                  <wp:effectExtent b="0" l="0" r="0" t="0"/>
                  <wp:wrapNone/>
                  <wp:docPr id="9" name="image7.png"/>
                  <a:graphic>
                    <a:graphicData uri="http://schemas.openxmlformats.org/drawingml/2006/picture">
                      <pic:pic>
                        <pic:nvPicPr>
                          <pic:cNvPr id="0" name="image7.png"/>
                          <pic:cNvPicPr preferRelativeResize="0"/>
                        </pic:nvPicPr>
                        <pic:blipFill>
                          <a:blip r:embed="rId25"/>
                          <a:srcRect b="0" l="0" r="0" t="0"/>
                          <a:stretch>
                            <a:fillRect/>
                          </a:stretch>
                        </pic:blipFill>
                        <pic:spPr>
                          <a:xfrm>
                            <a:off x="0" y="0"/>
                            <a:ext cx="566738" cy="242888"/>
                          </a:xfrm>
                          <a:prstGeom prst="rect"/>
                          <a:ln/>
                        </pic:spPr>
                      </pic:pic>
                    </a:graphicData>
                  </a:graphic>
                </wp:anchor>
              </w:drawing>
            </w:r>
          </w:p>
          <w:p w:rsidR="00000000" w:rsidDel="00000000" w:rsidP="00000000" w:rsidRDefault="00000000" w:rsidRPr="00000000" w14:paraId="000006C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one friend and thinks “I cut the rectangle into two equal parts. </w:t>
            </w:r>
          </w:p>
          <w:p w:rsidR="00000000" w:rsidDel="00000000" w:rsidP="00000000" w:rsidRDefault="00000000" w:rsidRPr="00000000" w14:paraId="000006C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When I put the two parts back together they equal the whole candy </w:t>
            </w:r>
          </w:p>
          <w:p w:rsidR="00000000" w:rsidDel="00000000" w:rsidP="00000000" w:rsidRDefault="00000000" w:rsidRPr="00000000" w14:paraId="000006C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bar. One half of the candy bar is smaller than the whole candy bar.”</w:t>
            </w:r>
          </w:p>
          <w:p w:rsidR="00000000" w:rsidDel="00000000" w:rsidP="00000000" w:rsidRDefault="00000000" w:rsidRPr="00000000" w14:paraId="000006C8">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C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 Student partitions an identical rectangular candy bar to share </w:t>
            </w:r>
          </w:p>
          <w:p w:rsidR="00000000" w:rsidDel="00000000" w:rsidP="00000000" w:rsidRDefault="00000000" w:rsidRPr="00000000" w14:paraId="000006CA">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equally with 3 friends and thinks “I cut the rectangle into four equal</w:t>
            </w:r>
            <w:r w:rsidDel="00000000" w:rsidR="00000000" w:rsidRPr="00000000">
              <w:drawing>
                <wp:anchor allowOverlap="1" behindDoc="0" distB="0" distT="0" distL="114300" distR="114300" hidden="0" layoutInCell="1" locked="0" relativeHeight="0" simplePos="0">
                  <wp:simplePos x="0" y="0"/>
                  <wp:positionH relativeFrom="column">
                    <wp:posOffset>3848100</wp:posOffset>
                  </wp:positionH>
                  <wp:positionV relativeFrom="paragraph">
                    <wp:posOffset>95250</wp:posOffset>
                  </wp:positionV>
                  <wp:extent cx="577850" cy="247650"/>
                  <wp:effectExtent b="0" l="0" r="0" t="0"/>
                  <wp:wrapNone/>
                  <wp:docPr id="13" name="image8.png"/>
                  <a:graphic>
                    <a:graphicData uri="http://schemas.openxmlformats.org/drawingml/2006/picture">
                      <pic:pic>
                        <pic:nvPicPr>
                          <pic:cNvPr id="0" name="image8.png"/>
                          <pic:cNvPicPr preferRelativeResize="0"/>
                        </pic:nvPicPr>
                        <pic:blipFill>
                          <a:blip r:embed="rId26"/>
                          <a:srcRect b="0" l="0" r="0" t="0"/>
                          <a:stretch>
                            <a:fillRect/>
                          </a:stretch>
                        </pic:blipFill>
                        <pic:spPr>
                          <a:xfrm>
                            <a:off x="0" y="0"/>
                            <a:ext cx="577850" cy="247650"/>
                          </a:xfrm>
                          <a:prstGeom prst="rect"/>
                          <a:ln/>
                        </pic:spPr>
                      </pic:pic>
                    </a:graphicData>
                  </a:graphic>
                </wp:anchor>
              </w:drawing>
            </w:r>
          </w:p>
          <w:p w:rsidR="00000000" w:rsidDel="00000000" w:rsidP="00000000" w:rsidRDefault="00000000" w:rsidRPr="00000000" w14:paraId="000006C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parts. Each piece is one fourth of or one quarter of the whole candy </w:t>
            </w:r>
          </w:p>
          <w:p w:rsidR="00000000" w:rsidDel="00000000" w:rsidP="00000000" w:rsidRDefault="00000000" w:rsidRPr="00000000" w14:paraId="000006CC">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bar. When I put the four parts back together, they equal the whole </w:t>
            </w:r>
          </w:p>
          <w:p w:rsidR="00000000" w:rsidDel="00000000" w:rsidP="00000000" w:rsidRDefault="00000000" w:rsidRPr="00000000" w14:paraId="000006C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candy bar. I can compare the pieces (one half and one fourth) by </w:t>
            </w:r>
          </w:p>
          <w:p w:rsidR="00000000" w:rsidDel="00000000" w:rsidP="00000000" w:rsidRDefault="00000000" w:rsidRPr="00000000" w14:paraId="000006C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placing them side-by-side. One fourth of the candy bar is smaller </w:t>
            </w:r>
            <w:r w:rsidDel="00000000" w:rsidR="00000000" w:rsidRPr="00000000">
              <w:drawing>
                <wp:anchor allowOverlap="1" behindDoc="0" distB="0" distT="0" distL="114300" distR="114300" hidden="0" layoutInCell="1" locked="0" relativeHeight="0" simplePos="0">
                  <wp:simplePos x="0" y="0"/>
                  <wp:positionH relativeFrom="column">
                    <wp:posOffset>3706495</wp:posOffset>
                  </wp:positionH>
                  <wp:positionV relativeFrom="paragraph">
                    <wp:posOffset>138430</wp:posOffset>
                  </wp:positionV>
                  <wp:extent cx="780415" cy="676275"/>
                  <wp:effectExtent b="0" l="0" r="0" t="0"/>
                  <wp:wrapNone/>
                  <wp:docPr id="12"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780415" cy="676275"/>
                          </a:xfrm>
                          <a:prstGeom prst="rect"/>
                          <a:ln/>
                        </pic:spPr>
                      </pic:pic>
                    </a:graphicData>
                  </a:graphic>
                </wp:anchor>
              </w:drawing>
            </w:r>
          </w:p>
          <w:p w:rsidR="00000000" w:rsidDel="00000000" w:rsidP="00000000" w:rsidRDefault="00000000" w:rsidRPr="00000000" w14:paraId="000006C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than one half of the candy bar.</w:t>
            </w:r>
          </w:p>
          <w:p w:rsidR="00000000" w:rsidDel="00000000" w:rsidP="00000000" w:rsidRDefault="00000000" w:rsidRPr="00000000" w14:paraId="000006D0">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D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 Students partition a pizza to share equally with three friends. They</w:t>
            </w:r>
          </w:p>
          <w:p w:rsidR="00000000" w:rsidDel="00000000" w:rsidP="00000000" w:rsidRDefault="00000000" w:rsidRPr="00000000" w14:paraId="000006D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They recognize that they now have four equal pieces and each will receive</w:t>
            </w:r>
          </w:p>
          <w:p w:rsidR="00000000" w:rsidDel="00000000" w:rsidP="00000000" w:rsidRDefault="00000000" w:rsidRPr="00000000" w14:paraId="000006D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a fourth or quarter of the whole pizza.</w:t>
            </w:r>
          </w:p>
          <w:p w:rsidR="00000000" w:rsidDel="00000000" w:rsidP="00000000" w:rsidRDefault="00000000" w:rsidRPr="00000000" w14:paraId="000006D4">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D5">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D6">
            <w:pPr>
              <w:pageBreakBefore w:val="0"/>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6D7">
            <w:pPr>
              <w:pageBreakBefore w:val="0"/>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6D8">
            <w:pPr>
              <w:pageBreakBefore w:val="0"/>
              <w:rPr>
                <w:rFonts w:ascii="Calibri" w:cs="Calibri" w:eastAsia="Calibri" w:hAnsi="Calibri"/>
                <w:sz w:val="18"/>
                <w:szCs w:val="18"/>
                <w:vertAlign w:val="baseline"/>
              </w:rPr>
            </w:pPr>
            <w:r w:rsidDel="00000000" w:rsidR="00000000" w:rsidRPr="00000000">
              <w:rPr>
                <w:rtl w:val="0"/>
              </w:rPr>
            </w:r>
          </w:p>
        </w:tc>
        <w:tc>
          <w:tcPr>
            <w:gridSpan w:val="2"/>
            <w:vAlign w:val="top"/>
          </w:tcPr>
          <w:p w:rsidR="00000000" w:rsidDel="00000000" w:rsidP="00000000" w:rsidRDefault="00000000" w:rsidRPr="00000000" w14:paraId="000006DB">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Art: Lines of Symmetry    </w:t>
            </w:r>
          </w:p>
          <w:p w:rsidR="00000000" w:rsidDel="00000000" w:rsidP="00000000" w:rsidRDefault="00000000" w:rsidRPr="00000000" w14:paraId="000006D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p w:rsidR="00000000" w:rsidDel="00000000" w:rsidP="00000000" w:rsidRDefault="00000000" w:rsidRPr="00000000" w14:paraId="000006DD">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Science: Explore Butterflies and the explore the symmetry</w:t>
            </w:r>
            <w:r w:rsidDel="00000000" w:rsidR="00000000" w:rsidRPr="00000000">
              <w:drawing>
                <wp:anchor allowOverlap="1" behindDoc="0" distB="0" distT="0" distL="114300" distR="114300" hidden="0" layoutInCell="1" locked="0" relativeHeight="0" simplePos="0">
                  <wp:simplePos x="0" y="0"/>
                  <wp:positionH relativeFrom="column">
                    <wp:posOffset>160020</wp:posOffset>
                  </wp:positionH>
                  <wp:positionV relativeFrom="paragraph">
                    <wp:posOffset>619125</wp:posOffset>
                  </wp:positionV>
                  <wp:extent cx="114300" cy="114300"/>
                  <wp:effectExtent b="0" l="0" r="0" t="0"/>
                  <wp:wrapSquare wrapText="bothSides" distB="0" distT="0" distL="114300" distR="114300"/>
                  <wp:docPr id="11" name="image7.png"/>
                  <a:graphic>
                    <a:graphicData uri="http://schemas.openxmlformats.org/drawingml/2006/picture">
                      <pic:pic>
                        <pic:nvPicPr>
                          <pic:cNvPr id="0" name="image7.png"/>
                          <pic:cNvPicPr preferRelativeResize="0"/>
                        </pic:nvPicPr>
                        <pic:blipFill>
                          <a:blip r:embed="rId25"/>
                          <a:srcRect b="0" l="0" r="0" t="0"/>
                          <a:stretch>
                            <a:fillRect/>
                          </a:stretch>
                        </pic:blipFill>
                        <pic:spPr>
                          <a:xfrm>
                            <a:off x="0" y="0"/>
                            <a:ext cx="114300" cy="114300"/>
                          </a:xfrm>
                          <a:prstGeom prst="rect"/>
                          <a:ln/>
                        </pic:spPr>
                      </pic:pic>
                    </a:graphicData>
                  </a:graphic>
                </wp:anchor>
              </w:drawing>
            </w:r>
          </w:p>
        </w:tc>
      </w:tr>
      <w:tr>
        <w:trPr>
          <w:cantSplit w:val="0"/>
          <w:trHeight w:val="100" w:hRule="atLeast"/>
          <w:tblHeader w:val="0"/>
        </w:trPr>
        <w:tc>
          <w:tcPr>
            <w:gridSpan w:val="9"/>
            <w:vAlign w:val="top"/>
          </w:tcPr>
          <w:p w:rsidR="00000000" w:rsidDel="00000000" w:rsidP="00000000" w:rsidRDefault="00000000" w:rsidRPr="00000000" w14:paraId="000006DF">
            <w:pPr>
              <w:pageBreakBefore w:val="0"/>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8"/>
                <w:szCs w:val="28"/>
                <w:vertAlign w:val="baseline"/>
                <w:rtl w:val="0"/>
              </w:rPr>
              <w:t xml:space="preserve">Differentiation/Modifications/Accommodations</w:t>
            </w:r>
            <w:r w:rsidDel="00000000" w:rsidR="00000000" w:rsidRPr="00000000">
              <w:rPr>
                <w:rtl w:val="0"/>
              </w:rPr>
            </w:r>
          </w:p>
        </w:tc>
      </w:tr>
      <w:tr>
        <w:trPr>
          <w:cantSplit w:val="0"/>
          <w:trHeight w:val="100" w:hRule="atLeast"/>
          <w:tblHeader w:val="0"/>
        </w:trPr>
        <w:tc>
          <w:tcPr>
            <w:gridSpan w:val="3"/>
            <w:vAlign w:val="top"/>
          </w:tcPr>
          <w:p w:rsidR="00000000" w:rsidDel="00000000" w:rsidP="00000000" w:rsidRDefault="00000000" w:rsidRPr="00000000" w14:paraId="000006E8">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6EB">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6ED">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6EE">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rHeight w:val="4720" w:hRule="atLeast"/>
          <w:tblHeader w:val="0"/>
        </w:trPr>
        <w:tc>
          <w:tcPr>
            <w:gridSpan w:val="3"/>
            <w:vAlign w:val="top"/>
          </w:tcPr>
          <w:p w:rsidR="00000000" w:rsidDel="00000000" w:rsidP="00000000" w:rsidRDefault="00000000" w:rsidRPr="00000000" w14:paraId="000006F1">
            <w:pPr>
              <w:pageBreakBefore w:val="0"/>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Envision 2020</w:t>
            </w:r>
            <w:r w:rsidDel="00000000" w:rsidR="00000000" w:rsidRPr="00000000">
              <w:rPr>
                <w:rFonts w:ascii="Calibri" w:cs="Calibri" w:eastAsia="Calibri" w:hAnsi="Calibri"/>
                <w:sz w:val="22"/>
                <w:szCs w:val="22"/>
                <w:vertAlign w:val="baseline"/>
                <w:rtl w:val="0"/>
              </w:rPr>
              <w:t xml:space="preserve"> advanced/enrichment practice; </w:t>
            </w:r>
          </w:p>
          <w:p w:rsidR="00000000" w:rsidDel="00000000" w:rsidP="00000000" w:rsidRDefault="00000000" w:rsidRPr="00000000" w14:paraId="000006F2">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Adjusting the pace of the lessons; Curriculum compacted; </w:t>
            </w:r>
          </w:p>
          <w:p w:rsidR="00000000" w:rsidDel="00000000" w:rsidP="00000000" w:rsidRDefault="00000000" w:rsidRPr="00000000" w14:paraId="000006F3">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Inquiry based instruction; Independent study; </w:t>
            </w:r>
          </w:p>
          <w:p w:rsidR="00000000" w:rsidDel="00000000" w:rsidP="00000000" w:rsidRDefault="00000000" w:rsidRPr="00000000" w14:paraId="000006F4">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High order thinking skill; </w:t>
            </w:r>
          </w:p>
          <w:p w:rsidR="00000000" w:rsidDel="00000000" w:rsidP="00000000" w:rsidRDefault="00000000" w:rsidRPr="00000000" w14:paraId="000006F5">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Interest based content; </w:t>
            </w:r>
          </w:p>
          <w:p w:rsidR="00000000" w:rsidDel="00000000" w:rsidP="00000000" w:rsidRDefault="00000000" w:rsidRPr="00000000" w14:paraId="000006F6">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Student driven; </w:t>
            </w:r>
          </w:p>
          <w:p w:rsidR="00000000" w:rsidDel="00000000" w:rsidP="00000000" w:rsidRDefault="00000000" w:rsidRPr="00000000" w14:paraId="000006F7">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Real world problems and scenarios</w:t>
            </w:r>
          </w:p>
        </w:tc>
        <w:tc>
          <w:tcPr>
            <w:gridSpan w:val="2"/>
            <w:vAlign w:val="top"/>
          </w:tcPr>
          <w:p w:rsidR="00000000" w:rsidDel="00000000" w:rsidP="00000000" w:rsidRDefault="00000000" w:rsidRPr="00000000" w14:paraId="000006FA">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Pre-teaching of vocabulary and concepts; </w:t>
            </w:r>
          </w:p>
          <w:p w:rsidR="00000000" w:rsidDel="00000000" w:rsidP="00000000" w:rsidRDefault="00000000" w:rsidRPr="00000000" w14:paraId="000006FB">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Visual learning including graphic organizers and pictures; </w:t>
            </w:r>
          </w:p>
          <w:p w:rsidR="00000000" w:rsidDel="00000000" w:rsidP="00000000" w:rsidRDefault="00000000" w:rsidRPr="00000000" w14:paraId="000006FC">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Use of cognates to increase comprehension;</w:t>
            </w:r>
          </w:p>
          <w:p w:rsidR="00000000" w:rsidDel="00000000" w:rsidP="00000000" w:rsidRDefault="00000000" w:rsidRPr="00000000" w14:paraId="000006FD">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Teacher modeling; </w:t>
            </w:r>
          </w:p>
          <w:p w:rsidR="00000000" w:rsidDel="00000000" w:rsidP="00000000" w:rsidRDefault="00000000" w:rsidRPr="00000000" w14:paraId="000006FE">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Pairing beginning students with higher level English language students;</w:t>
            </w:r>
          </w:p>
          <w:p w:rsidR="00000000" w:rsidDel="00000000" w:rsidP="00000000" w:rsidRDefault="00000000" w:rsidRPr="00000000" w14:paraId="000006FF">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700">
            <w:pPr>
              <w:pageBreakBefore w:val="0"/>
              <w:numPr>
                <w:ilvl w:val="0"/>
                <w:numId w:val="1"/>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Scaffolding (think-pair-share, cooperative learning groups, teacher think a louds)</w:t>
            </w:r>
            <w:r w:rsidDel="00000000" w:rsidR="00000000" w:rsidRPr="00000000">
              <w:rPr>
                <w:rtl w:val="0"/>
              </w:rPr>
            </w:r>
          </w:p>
        </w:tc>
        <w:tc>
          <w:tcPr>
            <w:vAlign w:val="top"/>
          </w:tcPr>
          <w:p w:rsidR="00000000" w:rsidDel="00000000" w:rsidP="00000000" w:rsidRDefault="00000000" w:rsidRPr="00000000" w14:paraId="00000702">
            <w:pPr>
              <w:pageBreakBefore w:val="0"/>
              <w:numPr>
                <w:ilvl w:val="0"/>
                <w:numId w:val="3"/>
              </w:numPr>
              <w:ind w:left="1080" w:hanging="360"/>
              <w:rPr>
                <w:sz w:val="22"/>
                <w:szCs w:val="22"/>
              </w:rPr>
            </w:pPr>
            <w:r w:rsidDel="00000000" w:rsidR="00000000" w:rsidRPr="00000000">
              <w:rPr>
                <w:rFonts w:ascii="Calibri" w:cs="Calibri" w:eastAsia="Calibri" w:hAnsi="Calibri"/>
                <w:sz w:val="22"/>
                <w:szCs w:val="22"/>
                <w:vertAlign w:val="baseline"/>
                <w:rtl w:val="0"/>
              </w:rPr>
              <w:t xml:space="preserve">Use of visual and multi-sensory formats; Use of assisted technology; Use of prompts; Modification of content and student product; Testing accommodations and authentic assessments </w:t>
            </w:r>
            <w:r w:rsidDel="00000000" w:rsidR="00000000" w:rsidRPr="00000000">
              <w:rPr>
                <w:rtl w:val="0"/>
              </w:rPr>
            </w:r>
          </w:p>
          <w:p w:rsidR="00000000" w:rsidDel="00000000" w:rsidP="00000000" w:rsidRDefault="00000000" w:rsidRPr="00000000" w14:paraId="00000703">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RTI approaches: prevent</w:t>
            </w:r>
          </w:p>
          <w:p w:rsidR="00000000" w:rsidDel="00000000" w:rsidP="00000000" w:rsidRDefault="00000000" w:rsidRPr="00000000" w14:paraId="00000704">
            <w:pPr>
              <w:pageBreakBefore w:val="0"/>
              <w:ind w:left="108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misconceptions, error intervention, reteaching set, reteaching worksheets</w:t>
            </w:r>
          </w:p>
          <w:p w:rsidR="00000000" w:rsidDel="00000000" w:rsidP="00000000" w:rsidRDefault="00000000" w:rsidRPr="00000000" w14:paraId="00000705">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706">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707">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708">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709">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Manipulatives</w:t>
            </w:r>
          </w:p>
          <w:p w:rsidR="00000000" w:rsidDel="00000000" w:rsidP="00000000" w:rsidRDefault="00000000" w:rsidRPr="00000000" w14:paraId="0000070A">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Video tutorials </w:t>
            </w:r>
          </w:p>
          <w:p w:rsidR="00000000" w:rsidDel="00000000" w:rsidP="00000000" w:rsidRDefault="00000000" w:rsidRPr="00000000" w14:paraId="0000070B">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Color coding methods</w:t>
            </w:r>
          </w:p>
          <w:p w:rsidR="00000000" w:rsidDel="00000000" w:rsidP="00000000" w:rsidRDefault="00000000" w:rsidRPr="00000000" w14:paraId="0000070C">
            <w:pPr>
              <w:pageBreakBefore w:val="0"/>
              <w:numPr>
                <w:ilvl w:val="0"/>
                <w:numId w:val="3"/>
              </w:numPr>
              <w:ind w:left="1080" w:hanging="360"/>
              <w:rPr>
                <w:sz w:val="22"/>
                <w:szCs w:val="22"/>
              </w:rPr>
            </w:pPr>
            <w:r w:rsidDel="00000000" w:rsidR="00000000" w:rsidRPr="00000000">
              <w:rPr>
                <w:rFonts w:ascii="Arial" w:cs="Arial" w:eastAsia="Arial" w:hAnsi="Arial"/>
                <w:sz w:val="22"/>
                <w:szCs w:val="22"/>
                <w:vertAlign w:val="baseline"/>
                <w:rtl w:val="0"/>
              </w:rPr>
              <w:t xml:space="preserve">Flashcards </w:t>
            </w:r>
          </w:p>
          <w:p w:rsidR="00000000" w:rsidDel="00000000" w:rsidP="00000000" w:rsidRDefault="00000000" w:rsidRPr="00000000" w14:paraId="0000070D">
            <w:pPr>
              <w:pageBreakBefore w:val="0"/>
              <w:rPr>
                <w:rFonts w:ascii="Calibri" w:cs="Calibri" w:eastAsia="Calibri" w:hAnsi="Calibri"/>
                <w:b w:val="0"/>
                <w:sz w:val="22"/>
                <w:szCs w:val="22"/>
                <w:vertAlign w:val="baseline"/>
              </w:rPr>
            </w:pPr>
            <w:r w:rsidDel="00000000" w:rsidR="00000000" w:rsidRPr="00000000">
              <w:rPr>
                <w:rFonts w:ascii="Arial" w:cs="Arial" w:eastAsia="Arial" w:hAnsi="Arial"/>
                <w:sz w:val="22"/>
                <w:szCs w:val="22"/>
                <w:vertAlign w:val="baseline"/>
                <w:rtl w:val="0"/>
              </w:rPr>
              <w:t xml:space="preserve">Refer to each student’s IEP for more specific modifications</w:t>
            </w:r>
            <w:r w:rsidDel="00000000" w:rsidR="00000000" w:rsidRPr="00000000">
              <w:rPr>
                <w:rtl w:val="0"/>
              </w:rPr>
            </w:r>
          </w:p>
        </w:tc>
        <w:tc>
          <w:tcPr>
            <w:gridSpan w:val="3"/>
            <w:vAlign w:val="top"/>
          </w:tcPr>
          <w:p w:rsidR="00000000" w:rsidDel="00000000" w:rsidP="00000000" w:rsidRDefault="00000000" w:rsidRPr="00000000" w14:paraId="0000070E">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Diagnostic testing; </w:t>
            </w:r>
          </w:p>
          <w:p w:rsidR="00000000" w:rsidDel="00000000" w:rsidP="00000000" w:rsidRDefault="00000000" w:rsidRPr="00000000" w14:paraId="0000070F">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Oral assessment; </w:t>
            </w:r>
          </w:p>
          <w:p w:rsidR="00000000" w:rsidDel="00000000" w:rsidP="00000000" w:rsidRDefault="00000000" w:rsidRPr="00000000" w14:paraId="00000710">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Differentiating various lessons and assessments; </w:t>
            </w:r>
          </w:p>
          <w:p w:rsidR="00000000" w:rsidDel="00000000" w:rsidP="00000000" w:rsidRDefault="00000000" w:rsidRPr="00000000" w14:paraId="00000711">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One on one instruction and small group instruction; </w:t>
            </w:r>
          </w:p>
          <w:p w:rsidR="00000000" w:rsidDel="00000000" w:rsidP="00000000" w:rsidRDefault="00000000" w:rsidRPr="00000000" w14:paraId="00000712">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Peer partnering;</w:t>
            </w:r>
          </w:p>
          <w:p w:rsidR="00000000" w:rsidDel="00000000" w:rsidP="00000000" w:rsidRDefault="00000000" w:rsidRPr="00000000" w14:paraId="00000713">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manipulatives;</w:t>
            </w:r>
          </w:p>
          <w:p w:rsidR="00000000" w:rsidDel="00000000" w:rsidP="00000000" w:rsidRDefault="00000000" w:rsidRPr="00000000" w14:paraId="00000714">
            <w:pPr>
              <w:pageBreakBefore w:val="0"/>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Using pictures and graphic organizers;</w:t>
            </w:r>
          </w:p>
          <w:p w:rsidR="00000000" w:rsidDel="00000000" w:rsidP="00000000" w:rsidRDefault="00000000" w:rsidRPr="00000000" w14:paraId="00000715">
            <w:pPr>
              <w:pageBreakBefore w:val="0"/>
              <w:numPr>
                <w:ilvl w:val="0"/>
                <w:numId w:val="6"/>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Morning tutoring;</w:t>
            </w:r>
            <w:r w:rsidDel="00000000" w:rsidR="00000000" w:rsidRPr="00000000">
              <w:rPr>
                <w:rtl w:val="0"/>
              </w:rPr>
            </w:r>
          </w:p>
        </w:tc>
      </w:tr>
    </w:tbl>
    <w:p w:rsidR="00000000" w:rsidDel="00000000" w:rsidP="00000000" w:rsidRDefault="00000000" w:rsidRPr="00000000" w14:paraId="00000718">
      <w:pPr>
        <w:pageBreakBefore w:val="0"/>
        <w:rPr>
          <w:rFonts w:ascii="Calibri" w:cs="Calibri" w:eastAsia="Calibri" w:hAnsi="Calibri"/>
          <w:sz w:val="20"/>
          <w:szCs w:val="20"/>
          <w:vertAlign w:val="baseline"/>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1080" w:hanging="360"/>
      </w:pPr>
      <w:rPr>
        <w:rFonts w:ascii="Arial" w:cs="Arial" w:eastAsia="Arial" w:hAnsi="Arial"/>
        <w:vertAlign w:val="baseline"/>
      </w:rPr>
    </w:lvl>
    <w:lvl w:ilvl="1">
      <w:start w:val="1"/>
      <w:numFmt w:val="bullet"/>
      <w:lvlText w:val="o"/>
      <w:lvlJc w:val="left"/>
      <w:pPr>
        <w:ind w:left="1800" w:hanging="360"/>
      </w:pPr>
      <w:rPr>
        <w:rFonts w:ascii="Arial" w:cs="Arial" w:eastAsia="Arial" w:hAnsi="Arial"/>
        <w:vertAlign w:val="baseline"/>
      </w:rPr>
    </w:lvl>
    <w:lvl w:ilvl="2">
      <w:start w:val="1"/>
      <w:numFmt w:val="bullet"/>
      <w:lvlText w:val="▪"/>
      <w:lvlJc w:val="left"/>
      <w:pPr>
        <w:ind w:left="2520" w:hanging="360"/>
      </w:pPr>
      <w:rPr>
        <w:rFonts w:ascii="Arial" w:cs="Arial" w:eastAsia="Arial" w:hAnsi="Arial"/>
        <w:vertAlign w:val="baseline"/>
      </w:rPr>
    </w:lvl>
    <w:lvl w:ilvl="3">
      <w:start w:val="1"/>
      <w:numFmt w:val="bullet"/>
      <w:lvlText w:val="●"/>
      <w:lvlJc w:val="left"/>
      <w:pPr>
        <w:ind w:left="3240" w:hanging="360"/>
      </w:pPr>
      <w:rPr>
        <w:rFonts w:ascii="Arial" w:cs="Arial" w:eastAsia="Arial" w:hAnsi="Arial"/>
        <w:vertAlign w:val="baseline"/>
      </w:rPr>
    </w:lvl>
    <w:lvl w:ilvl="4">
      <w:start w:val="1"/>
      <w:numFmt w:val="bullet"/>
      <w:lvlText w:val="o"/>
      <w:lvlJc w:val="left"/>
      <w:pPr>
        <w:ind w:left="3960" w:hanging="360"/>
      </w:pPr>
      <w:rPr>
        <w:rFonts w:ascii="Arial" w:cs="Arial" w:eastAsia="Arial" w:hAnsi="Arial"/>
        <w:vertAlign w:val="baseline"/>
      </w:rPr>
    </w:lvl>
    <w:lvl w:ilvl="5">
      <w:start w:val="1"/>
      <w:numFmt w:val="bullet"/>
      <w:lvlText w:val="▪"/>
      <w:lvlJc w:val="left"/>
      <w:pPr>
        <w:ind w:left="4680" w:hanging="360"/>
      </w:pPr>
      <w:rPr>
        <w:rFonts w:ascii="Arial" w:cs="Arial" w:eastAsia="Arial" w:hAnsi="Arial"/>
        <w:vertAlign w:val="baseline"/>
      </w:rPr>
    </w:lvl>
    <w:lvl w:ilvl="6">
      <w:start w:val="1"/>
      <w:numFmt w:val="bullet"/>
      <w:lvlText w:val="●"/>
      <w:lvlJc w:val="left"/>
      <w:pPr>
        <w:ind w:left="5400" w:hanging="360"/>
      </w:pPr>
      <w:rPr>
        <w:rFonts w:ascii="Arial" w:cs="Arial" w:eastAsia="Arial" w:hAnsi="Arial"/>
        <w:vertAlign w:val="baseline"/>
      </w:rPr>
    </w:lvl>
    <w:lvl w:ilvl="7">
      <w:start w:val="1"/>
      <w:numFmt w:val="bullet"/>
      <w:lvlText w:val="o"/>
      <w:lvlJc w:val="left"/>
      <w:pPr>
        <w:ind w:left="6120" w:hanging="360"/>
      </w:pPr>
      <w:rPr>
        <w:rFonts w:ascii="Arial" w:cs="Arial" w:eastAsia="Arial" w:hAnsi="Arial"/>
        <w:vertAlign w:val="baseline"/>
      </w:rPr>
    </w:lvl>
    <w:lvl w:ilvl="8">
      <w:start w:val="1"/>
      <w:numFmt w:val="bullet"/>
      <w:lvlText w:val="▪"/>
      <w:lvlJc w:val="left"/>
      <w:pPr>
        <w:ind w:left="684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5">
    <w:lvl w:ilvl="0">
      <w:start w:val="1"/>
      <w:numFmt w:val="bullet"/>
      <w:lvlText w:val="●"/>
      <w:lvlJc w:val="left"/>
      <w:pPr>
        <w:ind w:left="1080" w:hanging="360"/>
      </w:pPr>
      <w:rPr>
        <w:rFonts w:ascii="Arial" w:cs="Arial" w:eastAsia="Arial" w:hAnsi="Arial"/>
        <w:color w:val="000000"/>
        <w:vertAlign w:val="baseline"/>
      </w:rPr>
    </w:lvl>
    <w:lvl w:ilvl="1">
      <w:start w:val="1"/>
      <w:numFmt w:val="bullet"/>
      <w:lvlText w:val="∼"/>
      <w:lvlJc w:val="left"/>
      <w:pPr>
        <w:ind w:left="1440" w:hanging="360"/>
      </w:pPr>
      <w:rPr>
        <w:rFonts w:ascii="Arial" w:cs="Arial" w:eastAsia="Arial" w:hAnsi="Arial"/>
        <w:color w:val="000000"/>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image" Target="media/image2.png"/><Relationship Id="rId21" Type="http://schemas.openxmlformats.org/officeDocument/2006/relationships/image" Target="media/image9.png"/><Relationship Id="rId24" Type="http://schemas.openxmlformats.org/officeDocument/2006/relationships/image" Target="media/image15.png"/><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ate.nj.us/education/aps/cccs/career/" TargetMode="External"/><Relationship Id="rId26" Type="http://schemas.openxmlformats.org/officeDocument/2006/relationships/image" Target="media/image8.png"/><Relationship Id="rId25" Type="http://schemas.openxmlformats.org/officeDocument/2006/relationships/image" Target="media/image7.png"/><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yperlink" Target="http://www.state.nj.us/education/aps/cccs/math/" TargetMode="External"/><Relationship Id="rId8" Type="http://schemas.openxmlformats.org/officeDocument/2006/relationships/hyperlink" Target="http://www.state.nj.us/education/cccs/2014/tech/8.pdf" TargetMode="External"/><Relationship Id="rId11" Type="http://schemas.openxmlformats.org/officeDocument/2006/relationships/image" Target="media/image3.png"/><Relationship Id="rId10" Type="http://schemas.openxmlformats.org/officeDocument/2006/relationships/image" Target="media/image17.png"/><Relationship Id="rId13" Type="http://schemas.openxmlformats.org/officeDocument/2006/relationships/image" Target="media/image19.png"/><Relationship Id="rId12" Type="http://schemas.openxmlformats.org/officeDocument/2006/relationships/image" Target="media/image16.png"/><Relationship Id="rId15" Type="http://schemas.openxmlformats.org/officeDocument/2006/relationships/image" Target="media/image18.png"/><Relationship Id="rId14" Type="http://schemas.openxmlformats.org/officeDocument/2006/relationships/image" Target="media/image13.png"/><Relationship Id="rId17" Type="http://schemas.openxmlformats.org/officeDocument/2006/relationships/image" Target="media/image14.png"/><Relationship Id="rId16" Type="http://schemas.openxmlformats.org/officeDocument/2006/relationships/image" Target="media/image4.png"/><Relationship Id="rId19" Type="http://schemas.openxmlformats.org/officeDocument/2006/relationships/image" Target="media/image10.png"/><Relationship Id="rId1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